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8F" w:rsidRDefault="007F118F" w:rsidP="007F118F">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lang w:eastAsia="ru-RU"/>
        </w:rPr>
      </w:pPr>
    </w:p>
    <w:p w:rsidR="007F118F" w:rsidRDefault="007F118F" w:rsidP="007F118F">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lang w:eastAsia="ru-RU"/>
        </w:rPr>
      </w:pPr>
    </w:p>
    <w:p w:rsidR="007F118F" w:rsidRDefault="007F118F" w:rsidP="007F118F">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lang w:eastAsia="ru-RU"/>
        </w:rPr>
      </w:pPr>
    </w:p>
    <w:p w:rsidR="007F118F" w:rsidRPr="007F118F" w:rsidRDefault="007F118F" w:rsidP="007F118F">
      <w:pPr>
        <w:spacing w:before="100" w:beforeAutospacing="1" w:after="100" w:afterAutospacing="1" w:line="240" w:lineRule="auto"/>
        <w:jc w:val="center"/>
        <w:outlineLvl w:val="0"/>
        <w:rPr>
          <w:rFonts w:ascii="Times New Roman" w:eastAsia="Times New Roman" w:hAnsi="Times New Roman" w:cs="Times New Roman"/>
          <w:b/>
          <w:bCs/>
          <w:color w:val="7030A0"/>
          <w:kern w:val="36"/>
          <w:sz w:val="56"/>
          <w:szCs w:val="56"/>
          <w:lang w:eastAsia="ru-RU"/>
        </w:rPr>
      </w:pPr>
      <w:r w:rsidRPr="007F118F">
        <w:rPr>
          <w:rFonts w:ascii="Times New Roman" w:eastAsia="Times New Roman" w:hAnsi="Times New Roman" w:cs="Times New Roman"/>
          <w:b/>
          <w:bCs/>
          <w:color w:val="7030A0"/>
          <w:kern w:val="36"/>
          <w:sz w:val="56"/>
          <w:szCs w:val="56"/>
          <w:lang w:eastAsia="ru-RU"/>
        </w:rPr>
        <w:t xml:space="preserve">Картотека опытов и </w:t>
      </w:r>
      <w:r w:rsidR="00D104ED">
        <w:rPr>
          <w:rFonts w:ascii="Times New Roman" w:eastAsia="Times New Roman" w:hAnsi="Times New Roman" w:cs="Times New Roman"/>
          <w:b/>
          <w:bCs/>
          <w:color w:val="7030A0"/>
          <w:kern w:val="36"/>
          <w:sz w:val="56"/>
          <w:szCs w:val="56"/>
          <w:lang w:eastAsia="ru-RU"/>
        </w:rPr>
        <w:t xml:space="preserve">экспериментов для детей </w:t>
      </w:r>
      <w:r w:rsidRPr="007F118F">
        <w:rPr>
          <w:rFonts w:ascii="Times New Roman" w:eastAsia="Times New Roman" w:hAnsi="Times New Roman" w:cs="Times New Roman"/>
          <w:b/>
          <w:bCs/>
          <w:color w:val="7030A0"/>
          <w:kern w:val="36"/>
          <w:sz w:val="56"/>
          <w:szCs w:val="56"/>
          <w:lang w:eastAsia="ru-RU"/>
        </w:rPr>
        <w:t xml:space="preserve"> дошкольного возраста</w:t>
      </w:r>
      <w:r w:rsidR="00D104ED">
        <w:rPr>
          <w:rFonts w:ascii="Times New Roman" w:eastAsia="Times New Roman" w:hAnsi="Times New Roman" w:cs="Times New Roman"/>
          <w:b/>
          <w:bCs/>
          <w:color w:val="7030A0"/>
          <w:kern w:val="36"/>
          <w:sz w:val="56"/>
          <w:szCs w:val="56"/>
          <w:lang w:eastAsia="ru-RU"/>
        </w:rPr>
        <w:t xml:space="preserve"> средней группы</w:t>
      </w:r>
    </w:p>
    <w:p w:rsidR="007F118F" w:rsidRPr="007F118F" w:rsidRDefault="007F118F" w:rsidP="007F118F">
      <w:pPr>
        <w:spacing w:before="100" w:beforeAutospacing="1" w:after="100" w:afterAutospacing="1" w:line="240" w:lineRule="auto"/>
        <w:jc w:val="center"/>
        <w:outlineLvl w:val="0"/>
        <w:rPr>
          <w:rFonts w:ascii="Times New Roman" w:eastAsia="Times New Roman" w:hAnsi="Times New Roman" w:cs="Times New Roman"/>
          <w:b/>
          <w:bCs/>
          <w:color w:val="7030A0"/>
          <w:kern w:val="36"/>
          <w:sz w:val="56"/>
          <w:szCs w:val="56"/>
          <w:lang w:eastAsia="ru-RU"/>
        </w:rPr>
      </w:pPr>
    </w:p>
    <w:p w:rsidR="007F118F" w:rsidRDefault="007F118F" w:rsidP="007F118F">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lang w:eastAsia="ru-RU"/>
        </w:rPr>
      </w:pPr>
    </w:p>
    <w:p w:rsidR="007F118F" w:rsidRDefault="007F118F" w:rsidP="007F118F">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lang w:eastAsia="ru-RU"/>
        </w:rPr>
      </w:pPr>
    </w:p>
    <w:p w:rsidR="007F118F" w:rsidRPr="007F118F" w:rsidRDefault="007F118F" w:rsidP="007F118F">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lang w:eastAsia="ru-RU"/>
        </w:rPr>
      </w:pPr>
      <w:r w:rsidRPr="007F118F">
        <w:rPr>
          <w:rFonts w:ascii="Times New Roman" w:eastAsia="Times New Roman" w:hAnsi="Times New Roman" w:cs="Times New Roman"/>
          <w:b/>
          <w:bCs/>
          <w:noProof/>
          <w:color w:val="7030A0"/>
          <w:kern w:val="36"/>
          <w:sz w:val="48"/>
          <w:szCs w:val="48"/>
          <w:lang w:eastAsia="ru-RU"/>
        </w:rPr>
        <w:drawing>
          <wp:inline distT="0" distB="0" distL="0" distR="0">
            <wp:extent cx="2486025" cy="2505075"/>
            <wp:effectExtent l="19050" t="0" r="9525" b="0"/>
            <wp:docPr id="4" name="Рисунок 4" descr="http://im3-tub-ru.yandex.net/i?id=220269396-4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ru.yandex.net/i?id=220269396-46-72&amp;n=21"/>
                    <pic:cNvPicPr>
                      <a:picLocks noChangeAspect="1" noChangeArrowheads="1"/>
                    </pic:cNvPicPr>
                  </pic:nvPicPr>
                  <pic:blipFill>
                    <a:blip r:embed="rId4" cstate="print"/>
                    <a:srcRect/>
                    <a:stretch>
                      <a:fillRect/>
                    </a:stretch>
                  </pic:blipFill>
                  <pic:spPr bwMode="auto">
                    <a:xfrm>
                      <a:off x="0" y="0"/>
                      <a:ext cx="2486025" cy="250507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7030A0"/>
          <w:kern w:val="36"/>
          <w:sz w:val="48"/>
          <w:szCs w:val="48"/>
          <w:lang w:eastAsia="ru-RU"/>
        </w:rPr>
        <w:t xml:space="preserve">      </w:t>
      </w:r>
      <w:r>
        <w:rPr>
          <w:noProof/>
          <w:lang w:eastAsia="ru-RU"/>
        </w:rPr>
        <w:drawing>
          <wp:inline distT="0" distB="0" distL="0" distR="0">
            <wp:extent cx="2295525" cy="2371725"/>
            <wp:effectExtent l="19050" t="0" r="9525" b="0"/>
            <wp:docPr id="2" name="Рисунок 4" descr="http://im6-tub-ru.yandex.net/i?id=377917155-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6-tub-ru.yandex.net/i?id=377917155-58-72&amp;n=21"/>
                    <pic:cNvPicPr>
                      <a:picLocks noChangeAspect="1" noChangeArrowheads="1"/>
                    </pic:cNvPicPr>
                  </pic:nvPicPr>
                  <pic:blipFill>
                    <a:blip r:embed="rId5" cstate="print"/>
                    <a:srcRect/>
                    <a:stretch>
                      <a:fillRect/>
                    </a:stretch>
                  </pic:blipFill>
                  <pic:spPr bwMode="auto">
                    <a:xfrm>
                      <a:off x="0" y="0"/>
                      <a:ext cx="2295525" cy="2371725"/>
                    </a:xfrm>
                    <a:prstGeom prst="rect">
                      <a:avLst/>
                    </a:prstGeom>
                    <a:noFill/>
                    <a:ln w="9525">
                      <a:noFill/>
                      <a:miter lim="800000"/>
                      <a:headEnd/>
                      <a:tailEnd/>
                    </a:ln>
                  </pic:spPr>
                </pic:pic>
              </a:graphicData>
            </a:graphic>
          </wp:inline>
        </w:drawing>
      </w:r>
    </w:p>
    <w:p w:rsidR="007F118F" w:rsidRDefault="007F118F" w:rsidP="00C3057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F118F" w:rsidRDefault="007F118F" w:rsidP="00C3057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F118F" w:rsidRDefault="007F118F" w:rsidP="00C3057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F118F" w:rsidRDefault="007F118F" w:rsidP="00C3057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B0717" w:rsidRPr="006B4E92" w:rsidRDefault="006B4E92" w:rsidP="00BB0717">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6B4E92">
        <w:rPr>
          <w:rFonts w:ascii="Times New Roman" w:eastAsia="Times New Roman" w:hAnsi="Times New Roman" w:cs="Times New Roman"/>
          <w:b/>
          <w:sz w:val="28"/>
          <w:szCs w:val="28"/>
          <w:u w:val="single"/>
          <w:lang w:eastAsia="ru-RU"/>
        </w:rPr>
        <w:lastRenderedPageBreak/>
        <w:t>Блок «Растения»</w:t>
      </w:r>
    </w:p>
    <w:p w:rsidR="00BB0717" w:rsidRPr="006B4E92" w:rsidRDefault="00BB0717" w:rsidP="00BB071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1</w:t>
      </w:r>
      <w:proofErr w:type="gramStart"/>
      <w:r w:rsidRPr="006B4E92">
        <w:rPr>
          <w:rFonts w:ascii="Times New Roman" w:eastAsia="Times New Roman" w:hAnsi="Times New Roman" w:cs="Times New Roman"/>
          <w:b/>
          <w:sz w:val="28"/>
          <w:szCs w:val="28"/>
          <w:lang w:eastAsia="ru-RU"/>
        </w:rPr>
        <w:t xml:space="preserve"> К</w:t>
      </w:r>
      <w:proofErr w:type="gramEnd"/>
      <w:r w:rsidRPr="006B4E92">
        <w:rPr>
          <w:rFonts w:ascii="Times New Roman" w:eastAsia="Times New Roman" w:hAnsi="Times New Roman" w:cs="Times New Roman"/>
          <w:b/>
          <w:sz w:val="28"/>
          <w:szCs w:val="28"/>
          <w:lang w:eastAsia="ru-RU"/>
        </w:rPr>
        <w:t xml:space="preserve">уда растут корни? </w:t>
      </w:r>
    </w:p>
    <w:p w:rsidR="00BB0717" w:rsidRPr="00C30574" w:rsidRDefault="00BB0717" w:rsidP="00BB07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w:t>
      </w:r>
      <w:proofErr w:type="gramStart"/>
      <w:r w:rsidRPr="00C30574">
        <w:rPr>
          <w:rFonts w:ascii="Times New Roman" w:eastAsia="Times New Roman" w:hAnsi="Times New Roman" w:cs="Times New Roman"/>
          <w:sz w:val="28"/>
          <w:szCs w:val="28"/>
          <w:lang w:eastAsia="ru-RU"/>
        </w:rPr>
        <w:t>2</w:t>
      </w:r>
      <w:proofErr w:type="gramEnd"/>
      <w:r w:rsidRPr="00C30574">
        <w:rPr>
          <w:rFonts w:ascii="Times New Roman" w:eastAsia="Times New Roman" w:hAnsi="Times New Roman" w:cs="Times New Roman"/>
          <w:sz w:val="28"/>
          <w:szCs w:val="28"/>
          <w:lang w:eastAsia="ru-RU"/>
        </w:rPr>
        <w:t xml:space="preserve"> растения в горшках с поддоном, модель зависимости растений от факторов внешней среды. </w:t>
      </w:r>
    </w:p>
    <w:p w:rsidR="00BB0717" w:rsidRPr="006B4E92" w:rsidRDefault="00BB0717" w:rsidP="00BB07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-Воспитатель предлагает детям полить 2 растения </w:t>
      </w:r>
      <w:proofErr w:type="spellStart"/>
      <w:r w:rsidRPr="00C30574">
        <w:rPr>
          <w:rFonts w:ascii="Times New Roman" w:eastAsia="Times New Roman" w:hAnsi="Times New Roman" w:cs="Times New Roman"/>
          <w:sz w:val="28"/>
          <w:szCs w:val="28"/>
          <w:lang w:eastAsia="ru-RU"/>
        </w:rPr>
        <w:t>по-разному</w:t>
      </w:r>
      <w:proofErr w:type="gramStart"/>
      <w:r w:rsidRPr="00C30574">
        <w:rPr>
          <w:rFonts w:ascii="Times New Roman" w:eastAsia="Times New Roman" w:hAnsi="Times New Roman" w:cs="Times New Roman"/>
          <w:sz w:val="28"/>
          <w:szCs w:val="28"/>
          <w:lang w:eastAsia="ru-RU"/>
        </w:rPr>
        <w:t>:ц</w:t>
      </w:r>
      <w:proofErr w:type="gramEnd"/>
      <w:r w:rsidRPr="00C30574">
        <w:rPr>
          <w:rFonts w:ascii="Times New Roman" w:eastAsia="Times New Roman" w:hAnsi="Times New Roman" w:cs="Times New Roman"/>
          <w:sz w:val="28"/>
          <w:szCs w:val="28"/>
          <w:lang w:eastAsia="ru-RU"/>
        </w:rPr>
        <w:t>иперус-в</w:t>
      </w:r>
      <w:proofErr w:type="spellEnd"/>
      <w:r w:rsidRPr="00C30574">
        <w:rPr>
          <w:rFonts w:ascii="Times New Roman" w:eastAsia="Times New Roman" w:hAnsi="Times New Roman" w:cs="Times New Roman"/>
          <w:sz w:val="28"/>
          <w:szCs w:val="28"/>
          <w:lang w:eastAsia="ru-RU"/>
        </w:rPr>
        <w:t xml:space="preserve"> поддон, герань-под корешок. Через некоторое время дети обращают внимание, что в поддоне появились корешки циперуса. Затем рассматривают герань и выясняют, почему в </w:t>
      </w:r>
      <w:proofErr w:type="spellStart"/>
      <w:r w:rsidRPr="00C30574">
        <w:rPr>
          <w:rFonts w:ascii="Times New Roman" w:eastAsia="Times New Roman" w:hAnsi="Times New Roman" w:cs="Times New Roman"/>
          <w:sz w:val="28"/>
          <w:szCs w:val="28"/>
          <w:lang w:eastAsia="ru-RU"/>
        </w:rPr>
        <w:t>пддоне</w:t>
      </w:r>
      <w:proofErr w:type="spellEnd"/>
      <w:r w:rsidRPr="00C30574">
        <w:rPr>
          <w:rFonts w:ascii="Times New Roman" w:eastAsia="Times New Roman" w:hAnsi="Times New Roman" w:cs="Times New Roman"/>
          <w:sz w:val="28"/>
          <w:szCs w:val="28"/>
          <w:lang w:eastAsia="ru-RU"/>
        </w:rPr>
        <w:t xml:space="preserve"> у герани не появились корешки (корешки не появились, так как они тянутся за </w:t>
      </w:r>
      <w:proofErr w:type="spellStart"/>
      <w:r w:rsidRPr="00C30574">
        <w:rPr>
          <w:rFonts w:ascii="Times New Roman" w:eastAsia="Times New Roman" w:hAnsi="Times New Roman" w:cs="Times New Roman"/>
          <w:sz w:val="28"/>
          <w:szCs w:val="28"/>
          <w:lang w:eastAsia="ru-RU"/>
        </w:rPr>
        <w:t>водой</w:t>
      </w:r>
      <w:proofErr w:type="gramStart"/>
      <w:r w:rsidRPr="00C30574">
        <w:rPr>
          <w:rFonts w:ascii="Times New Roman" w:eastAsia="Times New Roman" w:hAnsi="Times New Roman" w:cs="Times New Roman"/>
          <w:sz w:val="28"/>
          <w:szCs w:val="28"/>
          <w:lang w:eastAsia="ru-RU"/>
        </w:rPr>
        <w:t>;у</w:t>
      </w:r>
      <w:proofErr w:type="spellEnd"/>
      <w:proofErr w:type="gramEnd"/>
      <w:r w:rsidRPr="00C30574">
        <w:rPr>
          <w:rFonts w:ascii="Times New Roman" w:eastAsia="Times New Roman" w:hAnsi="Times New Roman" w:cs="Times New Roman"/>
          <w:sz w:val="28"/>
          <w:szCs w:val="28"/>
          <w:lang w:eastAsia="ru-RU"/>
        </w:rPr>
        <w:t xml:space="preserve"> герани влага в горшке, а не в поддоне) </w:t>
      </w:r>
    </w:p>
    <w:p w:rsidR="00BB0717" w:rsidRPr="006B4E92" w:rsidRDefault="00BB0717" w:rsidP="00BB071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2</w:t>
      </w:r>
      <w:proofErr w:type="gramStart"/>
      <w:r w:rsidRPr="006B4E92">
        <w:rPr>
          <w:rFonts w:ascii="Times New Roman" w:eastAsia="Times New Roman" w:hAnsi="Times New Roman" w:cs="Times New Roman"/>
          <w:b/>
          <w:sz w:val="28"/>
          <w:szCs w:val="28"/>
          <w:lang w:eastAsia="ru-RU"/>
        </w:rPr>
        <w:t xml:space="preserve"> М</w:t>
      </w:r>
      <w:proofErr w:type="gramEnd"/>
      <w:r w:rsidRPr="006B4E92">
        <w:rPr>
          <w:rFonts w:ascii="Times New Roman" w:eastAsia="Times New Roman" w:hAnsi="Times New Roman" w:cs="Times New Roman"/>
          <w:b/>
          <w:sz w:val="28"/>
          <w:szCs w:val="28"/>
          <w:lang w:eastAsia="ru-RU"/>
        </w:rPr>
        <w:t>ного - мало</w:t>
      </w:r>
    </w:p>
    <w:p w:rsidR="00BB0717" w:rsidRPr="00C30574" w:rsidRDefault="00BB0717" w:rsidP="00BB071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30574">
        <w:rPr>
          <w:rFonts w:ascii="Times New Roman" w:eastAsia="Times New Roman" w:hAnsi="Times New Roman" w:cs="Times New Roman"/>
          <w:sz w:val="28"/>
          <w:szCs w:val="28"/>
          <w:lang w:eastAsia="ru-RU"/>
        </w:rPr>
        <w:t>Оборудование</w:t>
      </w:r>
      <w:proofErr w:type="gramStart"/>
      <w:r w:rsidRPr="00C30574">
        <w:rPr>
          <w:rFonts w:ascii="Times New Roman" w:eastAsia="Times New Roman" w:hAnsi="Times New Roman" w:cs="Times New Roman"/>
          <w:sz w:val="28"/>
          <w:szCs w:val="28"/>
          <w:lang w:eastAsia="ru-RU"/>
        </w:rPr>
        <w:t>:Т</w:t>
      </w:r>
      <w:proofErr w:type="gramEnd"/>
      <w:r w:rsidRPr="00C30574">
        <w:rPr>
          <w:rFonts w:ascii="Times New Roman" w:eastAsia="Times New Roman" w:hAnsi="Times New Roman" w:cs="Times New Roman"/>
          <w:sz w:val="28"/>
          <w:szCs w:val="28"/>
          <w:lang w:eastAsia="ru-RU"/>
        </w:rPr>
        <w:t>ри</w:t>
      </w:r>
      <w:proofErr w:type="spellEnd"/>
      <w:r w:rsidRPr="00C30574">
        <w:rPr>
          <w:rFonts w:ascii="Times New Roman" w:eastAsia="Times New Roman" w:hAnsi="Times New Roman" w:cs="Times New Roman"/>
          <w:sz w:val="28"/>
          <w:szCs w:val="28"/>
          <w:lang w:eastAsia="ru-RU"/>
        </w:rPr>
        <w:t xml:space="preserve"> растения:1- с крупными листьями, 2-с обычными, 3-кактус;целофановые пакетики, нитки. </w:t>
      </w:r>
    </w:p>
    <w:p w:rsidR="00BB0717" w:rsidRPr="006B4E92" w:rsidRDefault="00BB0717" w:rsidP="00BB071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30574">
        <w:rPr>
          <w:rFonts w:ascii="Times New Roman" w:eastAsia="Times New Roman" w:hAnsi="Times New Roman" w:cs="Times New Roman"/>
          <w:sz w:val="28"/>
          <w:szCs w:val="28"/>
          <w:lang w:eastAsia="ru-RU"/>
        </w:rPr>
        <w:t>-Воспитатель предлагает выяснить, почему растения с крупными листьями необходимо поливать чаще, чем с мелкими.</w:t>
      </w:r>
      <w:proofErr w:type="gramEnd"/>
      <w:r w:rsidRPr="00C30574">
        <w:rPr>
          <w:rFonts w:ascii="Times New Roman" w:eastAsia="Times New Roman" w:hAnsi="Times New Roman" w:cs="Times New Roman"/>
          <w:sz w:val="28"/>
          <w:szCs w:val="28"/>
          <w:lang w:eastAsia="ru-RU"/>
        </w:rPr>
        <w:t xml:space="preserve"> Дети выбирают 3 растения с разными по величине листьями, проводят опыт, используя незаконченную модель зависимости размера листьев и количества выделяемой воды (отсутствует изображение символа</w:t>
      </w:r>
      <w:r>
        <w:rPr>
          <w:rFonts w:ascii="Times New Roman" w:eastAsia="Times New Roman" w:hAnsi="Times New Roman" w:cs="Times New Roman"/>
          <w:sz w:val="28"/>
          <w:szCs w:val="28"/>
          <w:lang w:eastAsia="ru-RU"/>
        </w:rPr>
        <w:t xml:space="preserve"> </w:t>
      </w:r>
      <w:proofErr w:type="gramStart"/>
      <w:r w:rsidRPr="00C30574">
        <w:rPr>
          <w:rFonts w:ascii="Times New Roman" w:eastAsia="Times New Roman" w:hAnsi="Times New Roman" w:cs="Times New Roman"/>
          <w:sz w:val="28"/>
          <w:szCs w:val="28"/>
          <w:lang w:eastAsia="ru-RU"/>
        </w:rPr>
        <w:t>-м</w:t>
      </w:r>
      <w:proofErr w:type="gramEnd"/>
      <w:r w:rsidRPr="00C30574">
        <w:rPr>
          <w:rFonts w:ascii="Times New Roman" w:eastAsia="Times New Roman" w:hAnsi="Times New Roman" w:cs="Times New Roman"/>
          <w:sz w:val="28"/>
          <w:szCs w:val="28"/>
          <w:lang w:eastAsia="ru-RU"/>
        </w:rPr>
        <w:t>ного, мало воды) .Дети</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надевают пакетики на листья, закрепляют;</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наблюдают за изменениями в течение суток;</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сравнивают количество испаряемой жидкости. </w:t>
      </w:r>
      <w:proofErr w:type="gramStart"/>
      <w:r w:rsidRPr="00C30574">
        <w:rPr>
          <w:rFonts w:ascii="Times New Roman" w:eastAsia="Times New Roman" w:hAnsi="Times New Roman" w:cs="Times New Roman"/>
          <w:sz w:val="28"/>
          <w:szCs w:val="28"/>
          <w:lang w:eastAsia="ru-RU"/>
        </w:rPr>
        <w:t xml:space="preserve">Результаты оформляют в виде модели зависимости растений от факторов внешней среды (чем крупнее листья, тем больше они испаряют влаги и тем чаще их надо поливать, достраивают модель изображением нужного символа. </w:t>
      </w:r>
      <w:proofErr w:type="gramEnd"/>
    </w:p>
    <w:p w:rsidR="00BB0717" w:rsidRPr="006B4E92" w:rsidRDefault="00BB0717" w:rsidP="00BB071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3 Летающие семена</w:t>
      </w:r>
    </w:p>
    <w:p w:rsidR="00BB0717" w:rsidRPr="00C30574" w:rsidRDefault="00BB0717" w:rsidP="00BB07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семена различных растений</w:t>
      </w:r>
    </w:p>
    <w:p w:rsidR="00BB0717" w:rsidRPr="00C30574" w:rsidRDefault="00BB0717" w:rsidP="00BB07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Дать детям по одному летающему и по одному нелетающему семени. </w:t>
      </w:r>
    </w:p>
    <w:p w:rsidR="00BB0717" w:rsidRPr="00C30574" w:rsidRDefault="00BB0717" w:rsidP="00BB07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Предложить поднять руки как можно выше, встать самим и одновременно отпустить</w:t>
      </w:r>
    </w:p>
    <w:p w:rsidR="00BB0717" w:rsidRPr="00C30574" w:rsidRDefault="00BB0717" w:rsidP="00BB07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оба семени из рук (например, </w:t>
      </w:r>
      <w:proofErr w:type="spellStart"/>
      <w:r w:rsidRPr="00C30574">
        <w:rPr>
          <w:rFonts w:ascii="Times New Roman" w:eastAsia="Times New Roman" w:hAnsi="Times New Roman" w:cs="Times New Roman"/>
          <w:sz w:val="28"/>
          <w:szCs w:val="28"/>
          <w:lang w:eastAsia="ru-RU"/>
        </w:rPr>
        <w:t>фасолину</w:t>
      </w:r>
      <w:proofErr w:type="spellEnd"/>
      <w:r w:rsidRPr="00C30574">
        <w:rPr>
          <w:rFonts w:ascii="Times New Roman" w:eastAsia="Times New Roman" w:hAnsi="Times New Roman" w:cs="Times New Roman"/>
          <w:sz w:val="28"/>
          <w:szCs w:val="28"/>
          <w:lang w:eastAsia="ru-RU"/>
        </w:rPr>
        <w:t xml:space="preserve"> и семя клена). Чем с большей высоты</w:t>
      </w:r>
    </w:p>
    <w:p w:rsidR="00BB0717" w:rsidRPr="00C30574" w:rsidRDefault="00BB0717" w:rsidP="00BB07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опускаются семена, тем нагляднее разница в скорости падения. </w:t>
      </w:r>
    </w:p>
    <w:p w:rsidR="00BB0717" w:rsidRPr="00C30574" w:rsidRDefault="00BB0717" w:rsidP="00BB07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Вывод. Растения имеют различные по форме, размерам приспособления для полета</w:t>
      </w:r>
    </w:p>
    <w:p w:rsidR="00BB0717" w:rsidRPr="00C30574" w:rsidRDefault="00BB0717" w:rsidP="00BB07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lastRenderedPageBreak/>
        <w:t xml:space="preserve">семена. </w:t>
      </w:r>
    </w:p>
    <w:p w:rsidR="001177BD" w:rsidRPr="006B4E92" w:rsidRDefault="006B4E92" w:rsidP="001177BD">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6B4E92">
        <w:rPr>
          <w:rFonts w:ascii="Times New Roman" w:eastAsia="Times New Roman" w:hAnsi="Times New Roman" w:cs="Times New Roman"/>
          <w:b/>
          <w:sz w:val="28"/>
          <w:szCs w:val="28"/>
          <w:u w:val="single"/>
          <w:lang w:eastAsia="ru-RU"/>
        </w:rPr>
        <w:t>Блок «</w:t>
      </w:r>
      <w:r w:rsidR="001177BD" w:rsidRPr="006B4E92">
        <w:rPr>
          <w:rFonts w:ascii="Times New Roman" w:eastAsia="Times New Roman" w:hAnsi="Times New Roman" w:cs="Times New Roman"/>
          <w:b/>
          <w:sz w:val="28"/>
          <w:szCs w:val="28"/>
          <w:u w:val="single"/>
          <w:lang w:eastAsia="ru-RU"/>
        </w:rPr>
        <w:t>Почва</w:t>
      </w:r>
      <w:r w:rsidRPr="006B4E92">
        <w:rPr>
          <w:rFonts w:ascii="Times New Roman" w:eastAsia="Times New Roman" w:hAnsi="Times New Roman" w:cs="Times New Roman"/>
          <w:b/>
          <w:sz w:val="28"/>
          <w:szCs w:val="28"/>
          <w:u w:val="single"/>
          <w:lang w:eastAsia="ru-RU"/>
        </w:rPr>
        <w:t>»</w:t>
      </w:r>
    </w:p>
    <w:p w:rsidR="001177BD" w:rsidRPr="006B4E92" w:rsidRDefault="001177BD" w:rsidP="001177B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1 Состояние почвы в зависимости от температуры</w:t>
      </w:r>
    </w:p>
    <w:p w:rsidR="001177BD" w:rsidRPr="00C30574" w:rsidRDefault="001177BD" w:rsidP="001177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лейка с холодной водой</w:t>
      </w:r>
    </w:p>
    <w:p w:rsidR="001177BD" w:rsidRPr="00C30574" w:rsidRDefault="001177BD" w:rsidP="001177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30574">
        <w:rPr>
          <w:rFonts w:ascii="Times New Roman" w:eastAsia="Times New Roman" w:hAnsi="Times New Roman" w:cs="Times New Roman"/>
          <w:sz w:val="28"/>
          <w:szCs w:val="28"/>
          <w:lang w:eastAsia="ru-RU"/>
        </w:rPr>
        <w:t>В солнечный день предложить детям рассмотреть землю, потрогать руками, какая она:</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теплая (ее нагрело солнце, сухая (рассыпается в руках, цвет (светло-коричневая, полить</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землю из лейки (как будто прошел дождь, предложить детям опять потрогать ее, рассмотреть.</w:t>
      </w:r>
      <w:proofErr w:type="gramEnd"/>
      <w:r w:rsidRPr="00C30574">
        <w:rPr>
          <w:rFonts w:ascii="Times New Roman" w:eastAsia="Times New Roman" w:hAnsi="Times New Roman" w:cs="Times New Roman"/>
          <w:sz w:val="28"/>
          <w:szCs w:val="28"/>
          <w:lang w:eastAsia="ru-RU"/>
        </w:rPr>
        <w:t xml:space="preserve"> Земля потемнела, она стала мокрой. Дети нажимают кончиками пальцев на поверхность, она липкая, склеивается в комочки. От холодной воды почва стала холоднее, как от холодного дождя. </w:t>
      </w:r>
    </w:p>
    <w:p w:rsidR="001177BD" w:rsidRPr="006B4E92" w:rsidRDefault="001177BD" w:rsidP="001177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Изменение погодных условий приводит к изменению состояния почвы </w:t>
      </w:r>
    </w:p>
    <w:p w:rsidR="001177BD" w:rsidRPr="006B4E92" w:rsidRDefault="001177BD" w:rsidP="001177B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2</w:t>
      </w:r>
      <w:proofErr w:type="gramStart"/>
      <w:r w:rsidRPr="006B4E92">
        <w:rPr>
          <w:rFonts w:ascii="Times New Roman" w:eastAsia="Times New Roman" w:hAnsi="Times New Roman" w:cs="Times New Roman"/>
          <w:b/>
          <w:sz w:val="28"/>
          <w:szCs w:val="28"/>
          <w:lang w:eastAsia="ru-RU"/>
        </w:rPr>
        <w:t xml:space="preserve"> В</w:t>
      </w:r>
      <w:proofErr w:type="gramEnd"/>
      <w:r w:rsidRPr="006B4E92">
        <w:rPr>
          <w:rFonts w:ascii="Times New Roman" w:eastAsia="Times New Roman" w:hAnsi="Times New Roman" w:cs="Times New Roman"/>
          <w:b/>
          <w:sz w:val="28"/>
          <w:szCs w:val="28"/>
          <w:lang w:eastAsia="ru-RU"/>
        </w:rPr>
        <w:t xml:space="preserve"> почве есть воздух</w:t>
      </w:r>
    </w:p>
    <w:p w:rsidR="001177BD" w:rsidRPr="00C30574" w:rsidRDefault="001177BD" w:rsidP="001177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образцы почвы (рыхлой)</w:t>
      </w:r>
      <w:proofErr w:type="gramStart"/>
      <w:r w:rsidRPr="00C30574">
        <w:rPr>
          <w:rFonts w:ascii="Times New Roman" w:eastAsia="Times New Roman" w:hAnsi="Times New Roman" w:cs="Times New Roman"/>
          <w:sz w:val="28"/>
          <w:szCs w:val="28"/>
          <w:lang w:eastAsia="ru-RU"/>
        </w:rPr>
        <w:t xml:space="preserve"> ;</w:t>
      </w:r>
      <w:proofErr w:type="gramEnd"/>
      <w:r w:rsidRPr="00C30574">
        <w:rPr>
          <w:rFonts w:ascii="Times New Roman" w:eastAsia="Times New Roman" w:hAnsi="Times New Roman" w:cs="Times New Roman"/>
          <w:sz w:val="28"/>
          <w:szCs w:val="28"/>
          <w:lang w:eastAsia="ru-RU"/>
        </w:rPr>
        <w:t xml:space="preserve"> банки с водой (на каждого ребенка) ; большая банка с водой у воспитателя. </w:t>
      </w:r>
    </w:p>
    <w:p w:rsidR="001177BD" w:rsidRPr="006B4E92" w:rsidRDefault="001177BD" w:rsidP="001177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Напомнить о том, что в Подземном царстве - почве - обитает много жильцов (дождевые черви, кроты, жуки и др.)</w:t>
      </w:r>
      <w:proofErr w:type="gramStart"/>
      <w:r w:rsidRPr="00C30574">
        <w:rPr>
          <w:rFonts w:ascii="Times New Roman" w:eastAsia="Times New Roman" w:hAnsi="Times New Roman" w:cs="Times New Roman"/>
          <w:sz w:val="28"/>
          <w:szCs w:val="28"/>
          <w:lang w:eastAsia="ru-RU"/>
        </w:rPr>
        <w:t xml:space="preserve"> .</w:t>
      </w:r>
      <w:proofErr w:type="gramEnd"/>
      <w:r w:rsidRPr="00C30574">
        <w:rPr>
          <w:rFonts w:ascii="Times New Roman" w:eastAsia="Times New Roman" w:hAnsi="Times New Roman" w:cs="Times New Roman"/>
          <w:sz w:val="28"/>
          <w:szCs w:val="28"/>
          <w:lang w:eastAsia="ru-RU"/>
        </w:rPr>
        <w:t xml:space="preserve">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 </w:t>
      </w:r>
    </w:p>
    <w:p w:rsidR="001177BD" w:rsidRPr="006B4E92" w:rsidRDefault="001177BD" w:rsidP="001177B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 xml:space="preserve">3 </w:t>
      </w:r>
      <w:proofErr w:type="spellStart"/>
      <w:r w:rsidRPr="006B4E92">
        <w:rPr>
          <w:rFonts w:ascii="Times New Roman" w:eastAsia="Times New Roman" w:hAnsi="Times New Roman" w:cs="Times New Roman"/>
          <w:b/>
          <w:sz w:val="28"/>
          <w:szCs w:val="28"/>
          <w:lang w:eastAsia="ru-RU"/>
        </w:rPr>
        <w:t>Вытаптывание</w:t>
      </w:r>
      <w:proofErr w:type="spellEnd"/>
      <w:r w:rsidRPr="006B4E92">
        <w:rPr>
          <w:rFonts w:ascii="Times New Roman" w:eastAsia="Times New Roman" w:hAnsi="Times New Roman" w:cs="Times New Roman"/>
          <w:b/>
          <w:sz w:val="28"/>
          <w:szCs w:val="28"/>
          <w:lang w:eastAsia="ru-RU"/>
        </w:rPr>
        <w:t xml:space="preserve"> почвы</w:t>
      </w:r>
    </w:p>
    <w:p w:rsidR="001177BD" w:rsidRPr="00C30574" w:rsidRDefault="001177BD" w:rsidP="001177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Для образца почвы: первый - с участка, который редко посещают люди (рыхлая почва)</w:t>
      </w:r>
      <w:proofErr w:type="gramStart"/>
      <w:r w:rsidRPr="00C30574">
        <w:rPr>
          <w:rFonts w:ascii="Times New Roman" w:eastAsia="Times New Roman" w:hAnsi="Times New Roman" w:cs="Times New Roman"/>
          <w:sz w:val="28"/>
          <w:szCs w:val="28"/>
          <w:lang w:eastAsia="ru-RU"/>
        </w:rPr>
        <w:t xml:space="preserve"> ;</w:t>
      </w:r>
      <w:proofErr w:type="gramEnd"/>
      <w:r w:rsidRPr="00C30574">
        <w:rPr>
          <w:rFonts w:ascii="Times New Roman" w:eastAsia="Times New Roman" w:hAnsi="Times New Roman" w:cs="Times New Roman"/>
          <w:sz w:val="28"/>
          <w:szCs w:val="28"/>
          <w:lang w:eastAsia="ru-RU"/>
        </w:rPr>
        <w:t xml:space="preserve">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proofErr w:type="gramStart"/>
      <w:r w:rsidRPr="00C30574">
        <w:rPr>
          <w:rFonts w:ascii="Times New Roman" w:eastAsia="Times New Roman" w:hAnsi="Times New Roman" w:cs="Times New Roman"/>
          <w:sz w:val="28"/>
          <w:szCs w:val="28"/>
          <w:lang w:eastAsia="ru-RU"/>
        </w:rPr>
        <w:t xml:space="preserve"> .</w:t>
      </w:r>
      <w:proofErr w:type="gramEnd"/>
    </w:p>
    <w:p w:rsidR="001177BD" w:rsidRPr="00C30574" w:rsidRDefault="001177BD" w:rsidP="001177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Напомните детям, откуда взяты образцы почвы (лучше отобрать их вместе с детьми на участках, которые хорошо им знакомы). </w:t>
      </w:r>
      <w:proofErr w:type="gramStart"/>
      <w:r w:rsidRPr="00C30574">
        <w:rPr>
          <w:rFonts w:ascii="Times New Roman" w:eastAsia="Times New Roman" w:hAnsi="Times New Roman" w:cs="Times New Roman"/>
          <w:sz w:val="28"/>
          <w:szCs w:val="28"/>
          <w:lang w:eastAsia="ru-RU"/>
        </w:rPr>
        <w:t xml:space="preserve">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w:t>
      </w:r>
      <w:proofErr w:type="gramEnd"/>
    </w:p>
    <w:p w:rsidR="001177BD" w:rsidRPr="00C30574" w:rsidRDefault="001177BD" w:rsidP="001177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lastRenderedPageBreak/>
        <w:t xml:space="preserve">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w:t>
      </w:r>
      <w:proofErr w:type="gramStart"/>
      <w:r w:rsidRPr="00C30574">
        <w:rPr>
          <w:rFonts w:ascii="Times New Roman" w:eastAsia="Times New Roman" w:hAnsi="Times New Roman" w:cs="Times New Roman"/>
          <w:sz w:val="28"/>
          <w:szCs w:val="28"/>
          <w:lang w:eastAsia="ru-RU"/>
        </w:rPr>
        <w:t>(Возможно, на этот вопрос детям будет непросто ответить, но пусть они хотя бы попытаются это сделать.</w:t>
      </w:r>
      <w:proofErr w:type="gramEnd"/>
      <w:r w:rsidRPr="00C30574">
        <w:rPr>
          <w:rFonts w:ascii="Times New Roman" w:eastAsia="Times New Roman" w:hAnsi="Times New Roman" w:cs="Times New Roman"/>
          <w:sz w:val="28"/>
          <w:szCs w:val="28"/>
          <w:lang w:eastAsia="ru-RU"/>
        </w:rPr>
        <w:t xml:space="preserve"> </w:t>
      </w:r>
      <w:proofErr w:type="gramStart"/>
      <w:r w:rsidRPr="00C30574">
        <w:rPr>
          <w:rFonts w:ascii="Times New Roman" w:eastAsia="Times New Roman" w:hAnsi="Times New Roman" w:cs="Times New Roman"/>
          <w:sz w:val="28"/>
          <w:szCs w:val="28"/>
          <w:lang w:eastAsia="ru-RU"/>
        </w:rPr>
        <w:t>Важно, чтобы они учились делать выводы на основе проведенных опытов.)</w:t>
      </w:r>
      <w:proofErr w:type="gramEnd"/>
      <w:r w:rsidRPr="00C30574">
        <w:rPr>
          <w:rFonts w:ascii="Times New Roman" w:eastAsia="Times New Roman" w:hAnsi="Times New Roman" w:cs="Times New Roman"/>
          <w:sz w:val="28"/>
          <w:szCs w:val="28"/>
          <w:lang w:eastAsia="ru-RU"/>
        </w:rPr>
        <w:t xml:space="preserve"> Когда мы ходим по земле, то "давим" на ее частички, они как бы сжимаются, воздуха между ними остается все меньше и меньше. </w:t>
      </w:r>
    </w:p>
    <w:p w:rsidR="00C30574" w:rsidRPr="00D104ED" w:rsidRDefault="00C30574" w:rsidP="00C30574">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D104ED">
        <w:rPr>
          <w:rFonts w:ascii="Times New Roman" w:eastAsia="Times New Roman" w:hAnsi="Times New Roman" w:cs="Times New Roman"/>
          <w:sz w:val="28"/>
          <w:szCs w:val="28"/>
          <w:u w:val="single"/>
          <w:lang w:eastAsia="ru-RU"/>
        </w:rPr>
        <w:t>Песок, глина</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1 Сыпучесть</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Два стаканчика с песком и глиной, лист бумаги</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Возьмем стаканчик с песком и аккуратно насыплем немного песка на лист бумаги. Легко ли сыплется песок? Легко. А теперь попробуем высыпать из стаканчика глину. Что легче высыпать — песок или глину? Песок. Потому и говорят, что песок — «сыпучий». Глина слипается комочками, ее нельзя так легко высыпать из стаканчика, как песок. В отличие от глины песок — рыхлый.</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2 Сравнение частичек песка и глины</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Два стаканчика с песком и глиной, увеличительное стекло</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С помощью увеличительного стекла внимательно рассмотрим, из чего состоит песок (из зернышек-песчинок). Как выглядят песчинки? Они очень маленькие, круглые, полупрозрачные</w:t>
      </w:r>
      <w:proofErr w:type="gramStart"/>
      <w:r w:rsidRPr="00C30574">
        <w:rPr>
          <w:rFonts w:ascii="Times New Roman" w:eastAsia="Times New Roman" w:hAnsi="Times New Roman" w:cs="Times New Roman"/>
          <w:sz w:val="28"/>
          <w:szCs w:val="28"/>
          <w:lang w:eastAsia="ru-RU"/>
        </w:rPr>
        <w:t xml:space="preserve"> З</w:t>
      </w:r>
      <w:proofErr w:type="gramEnd"/>
      <w:r w:rsidRPr="00C30574">
        <w:rPr>
          <w:rFonts w:ascii="Times New Roman" w:eastAsia="Times New Roman" w:hAnsi="Times New Roman" w:cs="Times New Roman"/>
          <w:sz w:val="28"/>
          <w:szCs w:val="28"/>
          <w:lang w:eastAsia="ru-RU"/>
        </w:rPr>
        <w:t xml:space="preserve">атем рассмотрим таким же образом комочек глины в глине — слипшиеся, очень мелкие частички. Чем-то глина похожа на пластилин.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3</w:t>
      </w:r>
      <w:proofErr w:type="gramStart"/>
      <w:r w:rsidRPr="006B4E92">
        <w:rPr>
          <w:rFonts w:ascii="Times New Roman" w:eastAsia="Times New Roman" w:hAnsi="Times New Roman" w:cs="Times New Roman"/>
          <w:b/>
          <w:sz w:val="28"/>
          <w:szCs w:val="28"/>
          <w:lang w:eastAsia="ru-RU"/>
        </w:rPr>
        <w:t xml:space="preserve"> К</w:t>
      </w:r>
      <w:proofErr w:type="gramEnd"/>
      <w:r w:rsidRPr="006B4E92">
        <w:rPr>
          <w:rFonts w:ascii="Times New Roman" w:eastAsia="Times New Roman" w:hAnsi="Times New Roman" w:cs="Times New Roman"/>
          <w:b/>
          <w:sz w:val="28"/>
          <w:szCs w:val="28"/>
          <w:lang w:eastAsia="ru-RU"/>
        </w:rPr>
        <w:t>ак песок и глина пропускают воду</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стаканчик с водой, два стаканчика с песком и глиной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Аккуратно нальем немного воды в стаканчик с песком. Потрогаем песок. Каким он стал? Влажным, мокрым. А куда исчезла вода? Она «забралась» в песок и «уютно устроилась» между песчинками.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Затем наливаем немного воды в стаканчик с глиной. Следим, как водичка впитывается: быстро или медленно? Медленно, медленней, чем в песок. Часть воды остается сверху, на глине.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lastRenderedPageBreak/>
        <w:t>4</w:t>
      </w:r>
      <w:proofErr w:type="gramStart"/>
      <w:r w:rsidRPr="006B4E92">
        <w:rPr>
          <w:rFonts w:ascii="Times New Roman" w:eastAsia="Times New Roman" w:hAnsi="Times New Roman" w:cs="Times New Roman"/>
          <w:b/>
          <w:sz w:val="28"/>
          <w:szCs w:val="28"/>
          <w:lang w:eastAsia="ru-RU"/>
        </w:rPr>
        <w:t xml:space="preserve"> К</w:t>
      </w:r>
      <w:proofErr w:type="gramEnd"/>
      <w:r w:rsidRPr="006B4E92">
        <w:rPr>
          <w:rFonts w:ascii="Times New Roman" w:eastAsia="Times New Roman" w:hAnsi="Times New Roman" w:cs="Times New Roman"/>
          <w:b/>
          <w:sz w:val="28"/>
          <w:szCs w:val="28"/>
          <w:lang w:eastAsia="ru-RU"/>
        </w:rPr>
        <w:t>ак песок и глина сохраняют форму</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Оборудование: </w:t>
      </w:r>
      <w:proofErr w:type="gramStart"/>
      <w:r w:rsidRPr="00C30574">
        <w:rPr>
          <w:rFonts w:ascii="Times New Roman" w:eastAsia="Times New Roman" w:hAnsi="Times New Roman" w:cs="Times New Roman"/>
          <w:sz w:val="28"/>
          <w:szCs w:val="28"/>
          <w:lang w:eastAsia="ru-RU"/>
        </w:rPr>
        <w:t>Мокрые песок и глина, доска для лепки</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Берём мокрый песок и глину лепим колобки, затем оставляем для наблюдения. Из песка колобок высох и рассыпался, а из глины сохранил форм</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5 Вода свободно проходит через песок, а глина воду не пропускает</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Две воронки в одной песок, в другой глина, два пустых стакана и стакан с водой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Берем две воронки в одной песок, в другой глина </w:t>
      </w:r>
      <w:proofErr w:type="gramStart"/>
      <w:r w:rsidRPr="00C30574">
        <w:rPr>
          <w:rFonts w:ascii="Times New Roman" w:eastAsia="Times New Roman" w:hAnsi="Times New Roman" w:cs="Times New Roman"/>
          <w:sz w:val="28"/>
          <w:szCs w:val="28"/>
          <w:lang w:eastAsia="ru-RU"/>
        </w:rPr>
        <w:t>ставим в стакан наливаем</w:t>
      </w:r>
      <w:proofErr w:type="gramEnd"/>
      <w:r w:rsidRPr="00C30574">
        <w:rPr>
          <w:rFonts w:ascii="Times New Roman" w:eastAsia="Times New Roman" w:hAnsi="Times New Roman" w:cs="Times New Roman"/>
          <w:sz w:val="28"/>
          <w:szCs w:val="28"/>
          <w:lang w:eastAsia="ru-RU"/>
        </w:rPr>
        <w:t xml:space="preserve"> воду и наблюдаем: в стакане с песком вода появляется быстро, а глина воду не пропускает</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6 Барханы</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блюдо с песком, резиновый шланг</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w:t>
      </w:r>
      <w:proofErr w:type="gramStart"/>
      <w:r w:rsidRPr="00C30574">
        <w:rPr>
          <w:rFonts w:ascii="Times New Roman" w:eastAsia="Times New Roman" w:hAnsi="Times New Roman" w:cs="Times New Roman"/>
          <w:sz w:val="28"/>
          <w:szCs w:val="28"/>
          <w:lang w:eastAsia="ru-RU"/>
        </w:rPr>
        <w:t>будут это делать со временем песок почти засыплет</w:t>
      </w:r>
      <w:proofErr w:type="gramEnd"/>
      <w:r w:rsidRPr="00C30574">
        <w:rPr>
          <w:rFonts w:ascii="Times New Roman" w:eastAsia="Times New Roman" w:hAnsi="Times New Roman" w:cs="Times New Roman"/>
          <w:sz w:val="28"/>
          <w:szCs w:val="28"/>
          <w:lang w:eastAsia="ru-RU"/>
        </w:rPr>
        <w:t xml:space="preserve"> всё ваше растение. Откопайте его так, чтобы видна была верхняя </w:t>
      </w:r>
      <w:r w:rsidRPr="00C30574">
        <w:rPr>
          <w:rFonts w:ascii="Times New Roman" w:eastAsia="Times New Roman" w:hAnsi="Times New Roman" w:cs="Times New Roman"/>
          <w:sz w:val="28"/>
          <w:szCs w:val="28"/>
          <w:lang w:eastAsia="ru-RU"/>
        </w:rPr>
        <w:lastRenderedPageBreak/>
        <w:t xml:space="preserve">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Вернитесь опять к вопросу о том, почему на барханах мало растений.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 </w:t>
      </w:r>
    </w:p>
    <w:p w:rsidR="00C30574" w:rsidRPr="006B4E92" w:rsidRDefault="006B4E92" w:rsidP="00C30574">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6B4E92">
        <w:rPr>
          <w:rFonts w:ascii="Times New Roman" w:eastAsia="Times New Roman" w:hAnsi="Times New Roman" w:cs="Times New Roman"/>
          <w:b/>
          <w:sz w:val="28"/>
          <w:szCs w:val="28"/>
          <w:u w:val="single"/>
          <w:lang w:eastAsia="ru-RU"/>
        </w:rPr>
        <w:t>Блок «</w:t>
      </w:r>
      <w:r w:rsidR="00C30574" w:rsidRPr="006B4E92">
        <w:rPr>
          <w:rFonts w:ascii="Times New Roman" w:eastAsia="Times New Roman" w:hAnsi="Times New Roman" w:cs="Times New Roman"/>
          <w:b/>
          <w:sz w:val="28"/>
          <w:szCs w:val="28"/>
          <w:u w:val="single"/>
          <w:lang w:eastAsia="ru-RU"/>
        </w:rPr>
        <w:t>Воздух</w:t>
      </w:r>
      <w:r w:rsidRPr="006B4E92">
        <w:rPr>
          <w:rFonts w:ascii="Times New Roman" w:eastAsia="Times New Roman" w:hAnsi="Times New Roman" w:cs="Times New Roman"/>
          <w:b/>
          <w:sz w:val="28"/>
          <w:szCs w:val="28"/>
          <w:u w:val="single"/>
          <w:lang w:eastAsia="ru-RU"/>
        </w:rPr>
        <w:t>»</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 xml:space="preserve">1 Пустой стакан?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стакан, банка с водой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в стакане есть воздух, он не пускает туда воду.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2 Вытеснение воздуха водой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стакан, банка с водой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Воздух прозрачный, невидимый.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 xml:space="preserve">3 буря в стакане воды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стакан с водой, соломинка</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Детям предлагается опустить в стакан с водой соломинку и дуть в неё. Что получается?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4 Воздушный шарик</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воздушные шарики, нитки</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Детям предлагается подумать, где можно найти много воздуха сразу? (В воздушных шариках). Чем мы надуваем шарики? (Воздухом) Воспитатель </w:t>
      </w:r>
      <w:r w:rsidRPr="00C30574">
        <w:rPr>
          <w:rFonts w:ascii="Times New Roman" w:eastAsia="Times New Roman" w:hAnsi="Times New Roman" w:cs="Times New Roman"/>
          <w:sz w:val="28"/>
          <w:szCs w:val="28"/>
          <w:lang w:eastAsia="ru-RU"/>
        </w:rPr>
        <w:lastRenderedPageBreak/>
        <w:t>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 (предлагает детям поиграть с шарами)</w:t>
      </w:r>
      <w:proofErr w:type="gramStart"/>
      <w:r w:rsidRPr="00C30574">
        <w:rPr>
          <w:rFonts w:ascii="Times New Roman" w:eastAsia="Times New Roman" w:hAnsi="Times New Roman" w:cs="Times New Roman"/>
          <w:sz w:val="28"/>
          <w:szCs w:val="28"/>
          <w:lang w:eastAsia="ru-RU"/>
        </w:rPr>
        <w:t xml:space="preserve"> .</w:t>
      </w:r>
      <w:proofErr w:type="gramEnd"/>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5 Ракета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воздушные шарики</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6 Мой весёлый звонкий мяч</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Мячи спущенный и надутый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чем больше воздуха в мяче, тем лучше он скачет.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7Тонет - не тонет</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Ёмкость с водой, игрушки, наполненные воздухом</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Детям предлагается "утопить" игрушки, наполненные воздухом, в том числе спасательные круги. Почему они не тонут?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Вывод: Воздух легче воды</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8</w:t>
      </w:r>
      <w:proofErr w:type="gramStart"/>
      <w:r w:rsidRPr="006B4E92">
        <w:rPr>
          <w:rFonts w:ascii="Times New Roman" w:eastAsia="Times New Roman" w:hAnsi="Times New Roman" w:cs="Times New Roman"/>
          <w:b/>
          <w:sz w:val="28"/>
          <w:szCs w:val="28"/>
          <w:lang w:eastAsia="ru-RU"/>
        </w:rPr>
        <w:t xml:space="preserve"> С</w:t>
      </w:r>
      <w:proofErr w:type="gramEnd"/>
      <w:r w:rsidRPr="006B4E92">
        <w:rPr>
          <w:rFonts w:ascii="Times New Roman" w:eastAsia="Times New Roman" w:hAnsi="Times New Roman" w:cs="Times New Roman"/>
          <w:b/>
          <w:sz w:val="28"/>
          <w:szCs w:val="28"/>
          <w:lang w:eastAsia="ru-RU"/>
        </w:rPr>
        <w:t xml:space="preserve">колько весит воздух?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Оборудование: палка </w:t>
      </w:r>
      <w:proofErr w:type="gramStart"/>
      <w:r w:rsidRPr="00C30574">
        <w:rPr>
          <w:rFonts w:ascii="Times New Roman" w:eastAsia="Times New Roman" w:hAnsi="Times New Roman" w:cs="Times New Roman"/>
          <w:sz w:val="28"/>
          <w:szCs w:val="28"/>
          <w:lang w:eastAsia="ru-RU"/>
        </w:rPr>
        <w:t>длинной</w:t>
      </w:r>
      <w:proofErr w:type="gramEnd"/>
      <w:r w:rsidRPr="00C30574">
        <w:rPr>
          <w:rFonts w:ascii="Times New Roman" w:eastAsia="Times New Roman" w:hAnsi="Times New Roman" w:cs="Times New Roman"/>
          <w:sz w:val="28"/>
          <w:szCs w:val="28"/>
          <w:lang w:eastAsia="ru-RU"/>
        </w:rPr>
        <w:t xml:space="preserve"> около 60-ти см., верёвка, два воздушных шарика</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w:t>
      </w:r>
      <w:r w:rsidRPr="00C30574">
        <w:rPr>
          <w:rFonts w:ascii="Times New Roman" w:eastAsia="Times New Roman" w:hAnsi="Times New Roman" w:cs="Times New Roman"/>
          <w:sz w:val="28"/>
          <w:szCs w:val="28"/>
          <w:lang w:eastAsia="ru-RU"/>
        </w:rPr>
        <w:lastRenderedPageBreak/>
        <w:t xml:space="preserve">висит в горизонтальном положении.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9</w:t>
      </w:r>
      <w:proofErr w:type="gramStart"/>
      <w:r w:rsidRPr="006B4E92">
        <w:rPr>
          <w:rFonts w:ascii="Times New Roman" w:eastAsia="Times New Roman" w:hAnsi="Times New Roman" w:cs="Times New Roman"/>
          <w:b/>
          <w:sz w:val="28"/>
          <w:szCs w:val="28"/>
          <w:lang w:eastAsia="ru-RU"/>
        </w:rPr>
        <w:t xml:space="preserve"> П</w:t>
      </w:r>
      <w:proofErr w:type="gramEnd"/>
      <w:r w:rsidRPr="006B4E92">
        <w:rPr>
          <w:rFonts w:ascii="Times New Roman" w:eastAsia="Times New Roman" w:hAnsi="Times New Roman" w:cs="Times New Roman"/>
          <w:b/>
          <w:sz w:val="28"/>
          <w:szCs w:val="28"/>
          <w:lang w:eastAsia="ru-RU"/>
        </w:rPr>
        <w:t>лыви, плыви, кораблик</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Оборудование: </w:t>
      </w:r>
      <w:proofErr w:type="gramStart"/>
      <w:r w:rsidRPr="00C30574">
        <w:rPr>
          <w:rFonts w:ascii="Times New Roman" w:eastAsia="Times New Roman" w:hAnsi="Times New Roman" w:cs="Times New Roman"/>
          <w:sz w:val="28"/>
          <w:szCs w:val="28"/>
          <w:lang w:eastAsia="ru-RU"/>
        </w:rPr>
        <w:t>Кораблики с парусами (можно сделать самим из ореховой скорлупы и бумаги, широкая ёмкость с водой</w:t>
      </w:r>
      <w:proofErr w:type="gramEnd"/>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10</w:t>
      </w:r>
      <w:proofErr w:type="gramStart"/>
      <w:r w:rsidRPr="006B4E92">
        <w:rPr>
          <w:rFonts w:ascii="Times New Roman" w:eastAsia="Times New Roman" w:hAnsi="Times New Roman" w:cs="Times New Roman"/>
          <w:b/>
          <w:sz w:val="28"/>
          <w:szCs w:val="28"/>
          <w:lang w:eastAsia="ru-RU"/>
        </w:rPr>
        <w:t xml:space="preserve"> О</w:t>
      </w:r>
      <w:proofErr w:type="gramEnd"/>
      <w:r w:rsidRPr="006B4E92">
        <w:rPr>
          <w:rFonts w:ascii="Times New Roman" w:eastAsia="Times New Roman" w:hAnsi="Times New Roman" w:cs="Times New Roman"/>
          <w:b/>
          <w:sz w:val="28"/>
          <w:szCs w:val="28"/>
          <w:lang w:eastAsia="ru-RU"/>
        </w:rPr>
        <w:t xml:space="preserve">ткуда появляются волны?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веер, ёмкость с водой</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w:t>
      </w:r>
      <w:proofErr w:type="gramStart"/>
      <w:r w:rsidRPr="00C30574">
        <w:rPr>
          <w:rFonts w:ascii="Times New Roman" w:eastAsia="Times New Roman" w:hAnsi="Times New Roman" w:cs="Times New Roman"/>
          <w:sz w:val="28"/>
          <w:szCs w:val="28"/>
          <w:lang w:eastAsia="ru-RU"/>
        </w:rPr>
        <w:t xml:space="preserve"> .</w:t>
      </w:r>
      <w:proofErr w:type="gramEnd"/>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11 Воздух повсюду</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воздушные шарики, таз с водой, пустая пласт массовая бутылка, листы бумаги.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 Галчонок </w:t>
      </w:r>
      <w:proofErr w:type="spellStart"/>
      <w:r w:rsidRPr="00C30574">
        <w:rPr>
          <w:rFonts w:ascii="Times New Roman" w:eastAsia="Times New Roman" w:hAnsi="Times New Roman" w:cs="Times New Roman"/>
          <w:sz w:val="28"/>
          <w:szCs w:val="28"/>
          <w:lang w:eastAsia="ru-RU"/>
        </w:rPr>
        <w:t>Любознайка</w:t>
      </w:r>
      <w:proofErr w:type="spellEnd"/>
      <w:r w:rsidRPr="00C30574">
        <w:rPr>
          <w:rFonts w:ascii="Times New Roman" w:eastAsia="Times New Roman" w:hAnsi="Times New Roman" w:cs="Times New Roman"/>
          <w:sz w:val="28"/>
          <w:szCs w:val="28"/>
          <w:lang w:eastAsia="ru-RU"/>
        </w:rPr>
        <w:t xml:space="preserve"> загадывает детям загадку о воздухе.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Через нос проходит в грудь</w:t>
      </w:r>
      <w:proofErr w:type="gramStart"/>
      <w:r w:rsidRPr="00C30574">
        <w:rPr>
          <w:rFonts w:ascii="Times New Roman" w:eastAsia="Times New Roman" w:hAnsi="Times New Roman" w:cs="Times New Roman"/>
          <w:sz w:val="28"/>
          <w:szCs w:val="28"/>
          <w:lang w:eastAsia="ru-RU"/>
        </w:rPr>
        <w:t xml:space="preserve"> И</w:t>
      </w:r>
      <w:proofErr w:type="gramEnd"/>
      <w:r w:rsidRPr="00C30574">
        <w:rPr>
          <w:rFonts w:ascii="Times New Roman" w:eastAsia="Times New Roman" w:hAnsi="Times New Roman" w:cs="Times New Roman"/>
          <w:sz w:val="28"/>
          <w:szCs w:val="28"/>
          <w:lang w:eastAsia="ru-RU"/>
        </w:rPr>
        <w:t xml:space="preserve"> обратно держит путь. Он невидимый, и все же</w:t>
      </w:r>
      <w:proofErr w:type="gramStart"/>
      <w:r w:rsidRPr="00C30574">
        <w:rPr>
          <w:rFonts w:ascii="Times New Roman" w:eastAsia="Times New Roman" w:hAnsi="Times New Roman" w:cs="Times New Roman"/>
          <w:sz w:val="28"/>
          <w:szCs w:val="28"/>
          <w:lang w:eastAsia="ru-RU"/>
        </w:rPr>
        <w:t xml:space="preserve"> Б</w:t>
      </w:r>
      <w:proofErr w:type="gramEnd"/>
      <w:r w:rsidRPr="00C30574">
        <w:rPr>
          <w:rFonts w:ascii="Times New Roman" w:eastAsia="Times New Roman" w:hAnsi="Times New Roman" w:cs="Times New Roman"/>
          <w:sz w:val="28"/>
          <w:szCs w:val="28"/>
          <w:lang w:eastAsia="ru-RU"/>
        </w:rPr>
        <w:t xml:space="preserve">ез него мы жить не можем. (Воздух)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Что мы вдыхаем носом? Что такое воздух? Для чего он нужен? Можем ли мы его увидеть? Где находится воздух? Как узнать, есть ли воздух вокруг?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Что чувствуем? Воздуха мы не видим, но он везде окружает нас.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lastRenderedPageBreak/>
        <w:t xml:space="preserve">Как вы думаете, есть ли в пустой бутылке воздух? Как мы можем это проверить? </w:t>
      </w:r>
      <w:proofErr w:type="gramStart"/>
      <w:r w:rsidRPr="00C30574">
        <w:rPr>
          <w:rFonts w:ascii="Times New Roman" w:eastAsia="Times New Roman" w:hAnsi="Times New Roman" w:cs="Times New Roman"/>
          <w:sz w:val="28"/>
          <w:szCs w:val="28"/>
          <w:lang w:eastAsia="ru-RU"/>
        </w:rPr>
        <w:t>Пустую прозрачную бутылку опускают</w:t>
      </w:r>
      <w:proofErr w:type="gramEnd"/>
      <w:r w:rsidRPr="00C30574">
        <w:rPr>
          <w:rFonts w:ascii="Times New Roman" w:eastAsia="Times New Roman" w:hAnsi="Times New Roman" w:cs="Times New Roman"/>
          <w:sz w:val="28"/>
          <w:szCs w:val="28"/>
          <w:lang w:eastAsia="ru-RU"/>
        </w:rP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Назовите предметы, которые мы заполняем воздухом. Дети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надувают воздушные шарики. Чем мы заполняем шарики?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Воздух заполняет любое пространство, поэтому ничто </w:t>
      </w:r>
      <w:proofErr w:type="spellStart"/>
      <w:r w:rsidRPr="00C30574">
        <w:rPr>
          <w:rFonts w:ascii="Times New Roman" w:eastAsia="Times New Roman" w:hAnsi="Times New Roman" w:cs="Times New Roman"/>
          <w:sz w:val="28"/>
          <w:szCs w:val="28"/>
          <w:lang w:eastAsia="ru-RU"/>
        </w:rPr>
        <w:t>неявляется</w:t>
      </w:r>
      <w:proofErr w:type="spellEnd"/>
      <w:r w:rsidRPr="00C30574">
        <w:rPr>
          <w:rFonts w:ascii="Times New Roman" w:eastAsia="Times New Roman" w:hAnsi="Times New Roman" w:cs="Times New Roman"/>
          <w:sz w:val="28"/>
          <w:szCs w:val="28"/>
          <w:lang w:eastAsia="ru-RU"/>
        </w:rPr>
        <w:t xml:space="preserve"> пустым. </w:t>
      </w:r>
    </w:p>
    <w:p w:rsidR="00C30574" w:rsidRPr="00A4264F" w:rsidRDefault="00A4264F" w:rsidP="00C30574">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A4264F">
        <w:rPr>
          <w:rFonts w:ascii="Times New Roman" w:eastAsia="Times New Roman" w:hAnsi="Times New Roman" w:cs="Times New Roman"/>
          <w:b/>
          <w:sz w:val="28"/>
          <w:szCs w:val="28"/>
          <w:u w:val="single"/>
          <w:lang w:eastAsia="ru-RU"/>
        </w:rPr>
        <w:t>Блок «</w:t>
      </w:r>
      <w:r w:rsidR="00C30574" w:rsidRPr="00A4264F">
        <w:rPr>
          <w:rFonts w:ascii="Times New Roman" w:eastAsia="Times New Roman" w:hAnsi="Times New Roman" w:cs="Times New Roman"/>
          <w:b/>
          <w:sz w:val="28"/>
          <w:szCs w:val="28"/>
          <w:u w:val="single"/>
          <w:lang w:eastAsia="ru-RU"/>
        </w:rPr>
        <w:t>Вода</w:t>
      </w:r>
      <w:r w:rsidRPr="00A4264F">
        <w:rPr>
          <w:rFonts w:ascii="Times New Roman" w:eastAsia="Times New Roman" w:hAnsi="Times New Roman" w:cs="Times New Roman"/>
          <w:b/>
          <w:sz w:val="28"/>
          <w:szCs w:val="28"/>
          <w:u w:val="single"/>
          <w:lang w:eastAsia="ru-RU"/>
        </w:rPr>
        <w:t>»</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1</w:t>
      </w:r>
      <w:proofErr w:type="gramStart"/>
      <w:r w:rsidRPr="00A4264F">
        <w:rPr>
          <w:rFonts w:ascii="Times New Roman" w:eastAsia="Times New Roman" w:hAnsi="Times New Roman" w:cs="Times New Roman"/>
          <w:b/>
          <w:sz w:val="28"/>
          <w:szCs w:val="28"/>
          <w:lang w:eastAsia="ru-RU"/>
        </w:rPr>
        <w:t xml:space="preserve"> Е</w:t>
      </w:r>
      <w:proofErr w:type="gramEnd"/>
      <w:r w:rsidRPr="00A4264F">
        <w:rPr>
          <w:rFonts w:ascii="Times New Roman" w:eastAsia="Times New Roman" w:hAnsi="Times New Roman" w:cs="Times New Roman"/>
          <w:b/>
          <w:sz w:val="28"/>
          <w:szCs w:val="28"/>
          <w:lang w:eastAsia="ru-RU"/>
        </w:rPr>
        <w:t xml:space="preserve">сть ли у воды форма?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Оборудование: стеклянная банка с водой, пустой стакан, шар, кубик, банки, флаконы, пузырьки разной формы и размера.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Воспитатель предлагает детям рассмотреть и назвать форму предметов на разносах (кубик, шар)</w:t>
      </w:r>
      <w:proofErr w:type="gramStart"/>
      <w:r w:rsidRPr="00C30574">
        <w:rPr>
          <w:rFonts w:ascii="Times New Roman" w:eastAsia="Times New Roman" w:hAnsi="Times New Roman" w:cs="Times New Roman"/>
          <w:sz w:val="28"/>
          <w:szCs w:val="28"/>
          <w:lang w:eastAsia="ru-RU"/>
        </w:rPr>
        <w:t xml:space="preserve"> .</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30574">
        <w:rPr>
          <w:rFonts w:ascii="Times New Roman" w:eastAsia="Times New Roman" w:hAnsi="Times New Roman" w:cs="Times New Roman"/>
          <w:sz w:val="28"/>
          <w:szCs w:val="28"/>
          <w:lang w:eastAsia="ru-RU"/>
        </w:rPr>
        <w:t>В</w:t>
      </w:r>
      <w:proofErr w:type="gramEnd"/>
      <w:r w:rsidRPr="00C30574">
        <w:rPr>
          <w:rFonts w:ascii="Times New Roman" w:eastAsia="Times New Roman" w:hAnsi="Times New Roman" w:cs="Times New Roman"/>
          <w:sz w:val="28"/>
          <w:szCs w:val="28"/>
          <w:lang w:eastAsia="ru-RU"/>
        </w:rPr>
        <w:t xml:space="preserve">: Если </w:t>
      </w:r>
      <w:proofErr w:type="gramStart"/>
      <w:r w:rsidRPr="00C30574">
        <w:rPr>
          <w:rFonts w:ascii="Times New Roman" w:eastAsia="Times New Roman" w:hAnsi="Times New Roman" w:cs="Times New Roman"/>
          <w:sz w:val="28"/>
          <w:szCs w:val="28"/>
          <w:lang w:eastAsia="ru-RU"/>
        </w:rPr>
        <w:t>кубиком</w:t>
      </w:r>
      <w:proofErr w:type="gramEnd"/>
      <w:r w:rsidRPr="00C30574">
        <w:rPr>
          <w:rFonts w:ascii="Times New Roman" w:eastAsia="Times New Roman" w:hAnsi="Times New Roman" w:cs="Times New Roman"/>
          <w:sz w:val="28"/>
          <w:szCs w:val="28"/>
          <w:lang w:eastAsia="ru-RU"/>
        </w:rPr>
        <w:t xml:space="preserve"> постучать по столу, а шарик прокатить, изменят они свою форму? (Нет). А вода? Если мы нальём воду в кубик, что с ней произойдёт? (Она примет форму кубика). А если воду налить в банку? (Она примет форму банки)</w:t>
      </w:r>
      <w:proofErr w:type="gramStart"/>
      <w:r w:rsidRPr="00C30574">
        <w:rPr>
          <w:rFonts w:ascii="Times New Roman" w:eastAsia="Times New Roman" w:hAnsi="Times New Roman" w:cs="Times New Roman"/>
          <w:sz w:val="28"/>
          <w:szCs w:val="28"/>
          <w:lang w:eastAsia="ru-RU"/>
        </w:rPr>
        <w:t xml:space="preserve"> .</w:t>
      </w:r>
      <w:proofErr w:type="gramEnd"/>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Дети наливают воду в ёмкости различной формы и </w:t>
      </w:r>
      <w:proofErr w:type="gramStart"/>
      <w:r w:rsidRPr="00C30574">
        <w:rPr>
          <w:rFonts w:ascii="Times New Roman" w:eastAsia="Times New Roman" w:hAnsi="Times New Roman" w:cs="Times New Roman"/>
          <w:sz w:val="28"/>
          <w:szCs w:val="28"/>
          <w:lang w:eastAsia="ru-RU"/>
        </w:rPr>
        <w:t>говорят</w:t>
      </w:r>
      <w:proofErr w:type="gramEnd"/>
      <w:r w:rsidRPr="00C30574">
        <w:rPr>
          <w:rFonts w:ascii="Times New Roman" w:eastAsia="Times New Roman" w:hAnsi="Times New Roman" w:cs="Times New Roman"/>
          <w:sz w:val="28"/>
          <w:szCs w:val="28"/>
          <w:lang w:eastAsia="ru-RU"/>
        </w:rPr>
        <w:t xml:space="preserve"> что наблюдают при этом. Вода постоянно меняет форму. Она принимает форму того сосуда, в который её наливают</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2</w:t>
      </w:r>
      <w:proofErr w:type="gramStart"/>
      <w:r w:rsidRPr="00A4264F">
        <w:rPr>
          <w:rFonts w:ascii="Times New Roman" w:eastAsia="Times New Roman" w:hAnsi="Times New Roman" w:cs="Times New Roman"/>
          <w:b/>
          <w:sz w:val="28"/>
          <w:szCs w:val="28"/>
          <w:lang w:eastAsia="ru-RU"/>
        </w:rPr>
        <w:t xml:space="preserve"> И</w:t>
      </w:r>
      <w:proofErr w:type="gramEnd"/>
      <w:r w:rsidRPr="00A4264F">
        <w:rPr>
          <w:rFonts w:ascii="Times New Roman" w:eastAsia="Times New Roman" w:hAnsi="Times New Roman" w:cs="Times New Roman"/>
          <w:b/>
          <w:sz w:val="28"/>
          <w:szCs w:val="28"/>
          <w:lang w:eastAsia="ru-RU"/>
        </w:rPr>
        <w:t xml:space="preserve">меет ли вода цвет, вкус и запах?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Воспитатель ставит на стол стакан с водой и банку с молоком, рядом кладёт лист чистой белой бумаги. Какого цвета молоко и бумага? (Белого). А вода? Можно ли про воду сказать, что она белого цвета? (Нет). Есть цвет у воды? (Нет, вода бесцветная)</w:t>
      </w:r>
      <w:proofErr w:type="gramStart"/>
      <w:r w:rsidRPr="00C30574">
        <w:rPr>
          <w:rFonts w:ascii="Times New Roman" w:eastAsia="Times New Roman" w:hAnsi="Times New Roman" w:cs="Times New Roman"/>
          <w:sz w:val="28"/>
          <w:szCs w:val="28"/>
          <w:lang w:eastAsia="ru-RU"/>
        </w:rPr>
        <w:t xml:space="preserve"> .</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Воспитатель предлагает понюхать воду и ответить на вопрос: пахнет ли вода чем-нибудь? (Нет, вода ничем не пахнет, у неё нет запаха). А теперь попробуйте воду на вкус. Какая она? Сладкая? Горькая? Кислая? Солёная? (Вода без вкуса, она безвкусная)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lastRenderedPageBreak/>
        <w:t xml:space="preserve">Вывод: вода - это жидкость, не имеющая ни формы, ни цвета, ни запаха, ни вкуса.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3</w:t>
      </w:r>
      <w:proofErr w:type="gramStart"/>
      <w:r w:rsidRPr="00A4264F">
        <w:rPr>
          <w:rFonts w:ascii="Times New Roman" w:eastAsia="Times New Roman" w:hAnsi="Times New Roman" w:cs="Times New Roman"/>
          <w:b/>
          <w:sz w:val="28"/>
          <w:szCs w:val="28"/>
          <w:lang w:eastAsia="ru-RU"/>
        </w:rPr>
        <w:t xml:space="preserve"> П</w:t>
      </w:r>
      <w:proofErr w:type="gramEnd"/>
      <w:r w:rsidRPr="00A4264F">
        <w:rPr>
          <w:rFonts w:ascii="Times New Roman" w:eastAsia="Times New Roman" w:hAnsi="Times New Roman" w:cs="Times New Roman"/>
          <w:b/>
          <w:sz w:val="28"/>
          <w:szCs w:val="28"/>
          <w:lang w:eastAsia="ru-RU"/>
        </w:rPr>
        <w:t xml:space="preserve">очему снег мягкий?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Лопатки, ведёрки, лупа, чёрная бархатная бумага</w:t>
      </w:r>
      <w:proofErr w:type="gramStart"/>
      <w:r w:rsidRPr="00C30574">
        <w:rPr>
          <w:rFonts w:ascii="Times New Roman" w:eastAsia="Times New Roman" w:hAnsi="Times New Roman" w:cs="Times New Roman"/>
          <w:sz w:val="28"/>
          <w:szCs w:val="28"/>
          <w:lang w:eastAsia="ru-RU"/>
        </w:rPr>
        <w:t xml:space="preserve">. </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 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w:t>
      </w:r>
      <w:proofErr w:type="gramStart"/>
      <w:r w:rsidRPr="00C30574">
        <w:rPr>
          <w:rFonts w:ascii="Times New Roman" w:eastAsia="Times New Roman" w:hAnsi="Times New Roman" w:cs="Times New Roman"/>
          <w:sz w:val="28"/>
          <w:szCs w:val="28"/>
          <w:lang w:eastAsia="ru-RU"/>
        </w:rPr>
        <w:t xml:space="preserve"> К</w:t>
      </w:r>
      <w:proofErr w:type="gramEnd"/>
      <w:r w:rsidRPr="00C30574">
        <w:rPr>
          <w:rFonts w:ascii="Times New Roman" w:eastAsia="Times New Roman" w:hAnsi="Times New Roman" w:cs="Times New Roman"/>
          <w:sz w:val="28"/>
          <w:szCs w:val="28"/>
          <w:lang w:eastAsia="ru-RU"/>
        </w:rPr>
        <w:t xml:space="preserve"> Бальмонта «Снежинка».</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5</w:t>
      </w:r>
      <w:proofErr w:type="gramStart"/>
      <w:r w:rsidRPr="00A4264F">
        <w:rPr>
          <w:rFonts w:ascii="Times New Roman" w:eastAsia="Times New Roman" w:hAnsi="Times New Roman" w:cs="Times New Roman"/>
          <w:b/>
          <w:sz w:val="28"/>
          <w:szCs w:val="28"/>
          <w:lang w:eastAsia="ru-RU"/>
        </w:rPr>
        <w:t xml:space="preserve"> П</w:t>
      </w:r>
      <w:proofErr w:type="gramEnd"/>
      <w:r w:rsidRPr="00A4264F">
        <w:rPr>
          <w:rFonts w:ascii="Times New Roman" w:eastAsia="Times New Roman" w:hAnsi="Times New Roman" w:cs="Times New Roman"/>
          <w:b/>
          <w:sz w:val="28"/>
          <w:szCs w:val="28"/>
          <w:lang w:eastAsia="ru-RU"/>
        </w:rPr>
        <w:t xml:space="preserve">очему снег греет?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w:t>
      </w:r>
      <w:r w:rsidR="00DD255E">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Лопатки, две бутылки с тёплой водой.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w:t>
      </w:r>
      <w:proofErr w:type="gramStart"/>
      <w:r w:rsidRPr="00C30574">
        <w:rPr>
          <w:rFonts w:ascii="Times New Roman" w:eastAsia="Times New Roman" w:hAnsi="Times New Roman" w:cs="Times New Roman"/>
          <w:sz w:val="28"/>
          <w:szCs w:val="28"/>
          <w:lang w:eastAsia="ru-RU"/>
        </w:rPr>
        <w:t xml:space="preserve"> .</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В бутылке под снегом вода остыла меньше, значит, снег сохраняет тепло.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lastRenderedPageBreak/>
        <w:t xml:space="preserve">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 xml:space="preserve">7 Ледяной дом.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Оборудование: лопатки, свеча, вода, ведёрки.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Опираясь на знание детей о жителях Севера, предложить им построить небольшой ледяной дом на участке детского сада. Для этого, каждый ребёнок должен сделать несколько «кирпичей» из снежного «теста» (снег и вода). Кирпичи укладываются в ряд, а каждый ряд должен быть на 3-4 кирпичика меньше. Так получается полусфера. Когда постройка будет готова, зажечь внутри неё свечу; кирпичики немного подтают и прочно скрепятся между собой. Постройку можно использовать для сюжетно-ролевых игр.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Из снега можно построить даже дом, используя воду и лопатки.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 xml:space="preserve">8 Замерзание жидкостей.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Формочки с одинаковым количеством обычной и солёной воды, молока, сока, растительного масла</w:t>
      </w:r>
      <w:proofErr w:type="gramStart"/>
      <w:r w:rsidRPr="00C30574">
        <w:rPr>
          <w:rFonts w:ascii="Times New Roman" w:eastAsia="Times New Roman" w:hAnsi="Times New Roman" w:cs="Times New Roman"/>
          <w:sz w:val="28"/>
          <w:szCs w:val="28"/>
          <w:lang w:eastAsia="ru-RU"/>
        </w:rPr>
        <w:t xml:space="preserve">. </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 Дети рассматривают жидкости, экспериментируют с ними и определяют различия и общие свойства жидкостей (тягучесть, способность принимать форму ёмкости). Дети выносят формочки с различными жидкостями на холод. После прогулки дети рассматривают и определяют, какие жидкости замёрзли, а какие – нет.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Вывод. Жидкости замерзают с разной скоростью, некоторые не замерзают вообще. Чем жидкость гуще, тем длительнее время замерзания.</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 xml:space="preserve">9 Ледяной </w:t>
      </w:r>
      <w:proofErr w:type="spellStart"/>
      <w:r w:rsidRPr="00A4264F">
        <w:rPr>
          <w:rFonts w:ascii="Times New Roman" w:eastAsia="Times New Roman" w:hAnsi="Times New Roman" w:cs="Times New Roman"/>
          <w:b/>
          <w:sz w:val="28"/>
          <w:szCs w:val="28"/>
          <w:lang w:eastAsia="ru-RU"/>
        </w:rPr>
        <w:t>секретик</w:t>
      </w:r>
      <w:proofErr w:type="spell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Заранее </w:t>
      </w:r>
      <w:proofErr w:type="gramStart"/>
      <w:r w:rsidR="00DD255E" w:rsidRPr="00C30574">
        <w:rPr>
          <w:rFonts w:ascii="Times New Roman" w:eastAsia="Times New Roman" w:hAnsi="Times New Roman" w:cs="Times New Roman"/>
          <w:sz w:val="28"/>
          <w:szCs w:val="28"/>
          <w:lang w:eastAsia="ru-RU"/>
        </w:rPr>
        <w:t>подготовленный</w:t>
      </w:r>
      <w:proofErr w:type="gramEnd"/>
      <w:r w:rsidRPr="00C30574">
        <w:rPr>
          <w:rFonts w:ascii="Times New Roman" w:eastAsia="Times New Roman" w:hAnsi="Times New Roman" w:cs="Times New Roman"/>
          <w:sz w:val="28"/>
          <w:szCs w:val="28"/>
          <w:lang w:eastAsia="ru-RU"/>
        </w:rPr>
        <w:t xml:space="preserve"> «ледяной </w:t>
      </w:r>
      <w:proofErr w:type="spellStart"/>
      <w:r w:rsidRPr="00C30574">
        <w:rPr>
          <w:rFonts w:ascii="Times New Roman" w:eastAsia="Times New Roman" w:hAnsi="Times New Roman" w:cs="Times New Roman"/>
          <w:sz w:val="28"/>
          <w:szCs w:val="28"/>
          <w:lang w:eastAsia="ru-RU"/>
        </w:rPr>
        <w:t>секретик</w:t>
      </w:r>
      <w:proofErr w:type="spellEnd"/>
      <w:r w:rsidRPr="00C30574">
        <w:rPr>
          <w:rFonts w:ascii="Times New Roman" w:eastAsia="Times New Roman" w:hAnsi="Times New Roman" w:cs="Times New Roman"/>
          <w:sz w:val="28"/>
          <w:szCs w:val="28"/>
          <w:lang w:eastAsia="ru-RU"/>
        </w:rPr>
        <w:t xml:space="preserve">», картинки с различными ситуациями детей на льду (дети находятся на водоёме, возле проруби; дети шалят на катке и падают).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Загадать детям загадку: «</w:t>
      </w:r>
      <w:proofErr w:type="gramStart"/>
      <w:r w:rsidRPr="00C30574">
        <w:rPr>
          <w:rFonts w:ascii="Times New Roman" w:eastAsia="Times New Roman" w:hAnsi="Times New Roman" w:cs="Times New Roman"/>
          <w:sz w:val="28"/>
          <w:szCs w:val="28"/>
          <w:lang w:eastAsia="ru-RU"/>
        </w:rPr>
        <w:t>Прозрачен</w:t>
      </w:r>
      <w:proofErr w:type="gramEnd"/>
      <w:r w:rsidRPr="00C30574">
        <w:rPr>
          <w:rFonts w:ascii="Times New Roman" w:eastAsia="Times New Roman" w:hAnsi="Times New Roman" w:cs="Times New Roman"/>
          <w:sz w:val="28"/>
          <w:szCs w:val="28"/>
          <w:lang w:eastAsia="ru-RU"/>
        </w:rPr>
        <w:t>, как стекло, а не вставить в окно». (Лёд)</w:t>
      </w:r>
      <w:proofErr w:type="gramStart"/>
      <w:r w:rsidRPr="00C30574">
        <w:rPr>
          <w:rFonts w:ascii="Times New Roman" w:eastAsia="Times New Roman" w:hAnsi="Times New Roman" w:cs="Times New Roman"/>
          <w:sz w:val="28"/>
          <w:szCs w:val="28"/>
          <w:lang w:eastAsia="ru-RU"/>
        </w:rPr>
        <w:t xml:space="preserve"> .</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Предложить детям, осторожно, не торопясь раскопать снег в указанном месте варежкой. Дети находят под снегом лёд, видят подо льдом надпись. Вместе читают: «Будь осторожен на льду! ». Дети отмечают, что читать </w:t>
      </w:r>
      <w:r w:rsidRPr="00C30574">
        <w:rPr>
          <w:rFonts w:ascii="Times New Roman" w:eastAsia="Times New Roman" w:hAnsi="Times New Roman" w:cs="Times New Roman"/>
          <w:sz w:val="28"/>
          <w:szCs w:val="28"/>
          <w:lang w:eastAsia="ru-RU"/>
        </w:rPr>
        <w:lastRenderedPageBreak/>
        <w:t xml:space="preserve">легко, так как лёд прозрачный. Предлагает достать записку </w:t>
      </w:r>
      <w:proofErr w:type="gramStart"/>
      <w:r w:rsidRPr="00C30574">
        <w:rPr>
          <w:rFonts w:ascii="Times New Roman" w:eastAsia="Times New Roman" w:hAnsi="Times New Roman" w:cs="Times New Roman"/>
          <w:sz w:val="28"/>
          <w:szCs w:val="28"/>
          <w:lang w:eastAsia="ru-RU"/>
        </w:rPr>
        <w:t>из-под</w:t>
      </w:r>
      <w:proofErr w:type="gramEnd"/>
      <w:r w:rsidRPr="00C30574">
        <w:rPr>
          <w:rFonts w:ascii="Times New Roman" w:eastAsia="Times New Roman" w:hAnsi="Times New Roman" w:cs="Times New Roman"/>
          <w:sz w:val="28"/>
          <w:szCs w:val="28"/>
          <w:lang w:eastAsia="ru-RU"/>
        </w:rPr>
        <w:t xml:space="preserve"> льда. Дети отламывают кусочки льда, и выясняют, что лёд хрупкий, гладкий, скользкий. Воспитатель проводит беседу, как опасно выходить на лёд зимой, рассматривают картинки.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Лёд прозрачный, хрупкий, скользкий и этим он опасен для человека, если не соблюдать осторожность.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10</w:t>
      </w:r>
      <w:proofErr w:type="gramStart"/>
      <w:r w:rsidRPr="00A4264F">
        <w:rPr>
          <w:rFonts w:ascii="Times New Roman" w:eastAsia="Times New Roman" w:hAnsi="Times New Roman" w:cs="Times New Roman"/>
          <w:b/>
          <w:sz w:val="28"/>
          <w:szCs w:val="28"/>
          <w:lang w:eastAsia="ru-RU"/>
        </w:rPr>
        <w:t xml:space="preserve"> О</w:t>
      </w:r>
      <w:proofErr w:type="gramEnd"/>
      <w:r w:rsidRPr="00A4264F">
        <w:rPr>
          <w:rFonts w:ascii="Times New Roman" w:eastAsia="Times New Roman" w:hAnsi="Times New Roman" w:cs="Times New Roman"/>
          <w:b/>
          <w:sz w:val="28"/>
          <w:szCs w:val="28"/>
          <w:lang w:eastAsia="ru-RU"/>
        </w:rPr>
        <w:t xml:space="preserve">ткуда берётся иней?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Оборудование: Термос с горячей водой, тарелка.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При нагревании вода превращается в пар, пар - при охлаждении превращается в воду, вода в иней.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11 Прозрачная вода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30574">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две непрозрачные банки (одна заполнена водой, стеклянная банка с широким горлышком, ложки, маленькие ковшики, таз с водой, поднос, предметные картинки. </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Какая вода? (Прозрачная.) Что мы узнали о воде?</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lastRenderedPageBreak/>
        <w:t>12 Подушка из пены</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Оборудование: на подносе миска с водой, венчики, баночка с жидким мылом, пипетки, губка, ведро, деревянные палочки, различные предметы для проверки на плавучесть.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 все ли предметы тонут в мыльной пене? Как приготовить мыльную пену?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rsidRPr="00C30574">
        <w:rPr>
          <w:rFonts w:ascii="Times New Roman" w:eastAsia="Times New Roman" w:hAnsi="Times New Roman" w:cs="Times New Roman"/>
          <w:sz w:val="28"/>
          <w:szCs w:val="28"/>
          <w:lang w:eastAsia="ru-RU"/>
        </w:rPr>
        <w:t>фланелеграфе</w:t>
      </w:r>
      <w:proofErr w:type="spellEnd"/>
      <w:r w:rsidRPr="00C30574">
        <w:rPr>
          <w:rFonts w:ascii="Times New Roman" w:eastAsia="Times New Roman" w:hAnsi="Times New Roman" w:cs="Times New Roman"/>
          <w:sz w:val="28"/>
          <w:szCs w:val="28"/>
          <w:lang w:eastAsia="ru-RU"/>
        </w:rPr>
        <w:t xml:space="preserve">.)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 xml:space="preserve">13 Тающий лед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30574">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тарелка, миска с горячей водой, миска с холодной водой, кубики льда, ложка, акварельные краски, веревочки, разнообразные формочки. </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Воспитатель предлагает отгадать, где быстрее растает лед — в миске с холодной водой или в миске с горячей водой. Раскладывает лед, и дети наблюдают за происходящими изменениями. Время фиксируется с помощью цифр, которые раскладываются возле мисок, дети делают выводы.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Детям предлагается рассмотреть цветную льдинку. Какой лед? Как сделана такая льдинка? Почему держится веревочка? (Примерзла к льдинке.)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Как можно получить разноцветную воду? Дети добавляют вводу цветные краски по выбору, заливают в формочки (у всех разные формочки) и на подносах ставят на холод</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14 Замерзшая вода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кусочки льда, холодная вода, тарелочки, картинка с изображением айсберга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Перед детьми — миска с водой. Они обсуждают, какая вода, какой она формы. Вода меняет форму, потому что она жидкость.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lastRenderedPageBreak/>
        <w:t xml:space="preserve">Может ли вода быть твердой? Что </w:t>
      </w:r>
      <w:proofErr w:type="spellStart"/>
      <w:r w:rsidRPr="00C30574">
        <w:rPr>
          <w:rFonts w:ascii="Times New Roman" w:eastAsia="Times New Roman" w:hAnsi="Times New Roman" w:cs="Times New Roman"/>
          <w:sz w:val="28"/>
          <w:szCs w:val="28"/>
          <w:lang w:eastAsia="ru-RU"/>
        </w:rPr>
        <w:t>произойдетс</w:t>
      </w:r>
      <w:proofErr w:type="spellEnd"/>
      <w:r w:rsidRPr="00C30574">
        <w:rPr>
          <w:rFonts w:ascii="Times New Roman" w:eastAsia="Times New Roman" w:hAnsi="Times New Roman" w:cs="Times New Roman"/>
          <w:sz w:val="28"/>
          <w:szCs w:val="28"/>
          <w:lang w:eastAsia="ru-RU"/>
        </w:rPr>
        <w:t xml:space="preserve"> водой, если ее сильно охладить? (Вода превратится в лед.)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Рассматривают кусочки льда. Чем лед отличается от воды?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 Плавает ли лед? Воспитатель кладет кусок льда в миску, и дети наблюдают. Какая часть льда плавает? (Верхняя.)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w:t>
      </w:r>
      <w:r w:rsidR="00DD255E">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не заметит и наткнется на подводную часть айсберга, то корабль может утонуть.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16Звенящая вода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поднос, на котором стоят различные бокалы, вода в миске, ковшики, палочк</w:t>
      </w:r>
      <w:proofErr w:type="gramStart"/>
      <w:r w:rsidRPr="00C30574">
        <w:rPr>
          <w:rFonts w:ascii="Times New Roman" w:eastAsia="Times New Roman" w:hAnsi="Times New Roman" w:cs="Times New Roman"/>
          <w:sz w:val="28"/>
          <w:szCs w:val="28"/>
          <w:lang w:eastAsia="ru-RU"/>
        </w:rPr>
        <w:t>и-</w:t>
      </w:r>
      <w:proofErr w:type="gramEnd"/>
      <w:r w:rsidRPr="00C30574">
        <w:rPr>
          <w:rFonts w:ascii="Times New Roman" w:eastAsia="Times New Roman" w:hAnsi="Times New Roman" w:cs="Times New Roman"/>
          <w:sz w:val="28"/>
          <w:szCs w:val="28"/>
          <w:lang w:eastAsia="ru-RU"/>
        </w:rPr>
        <w:t xml:space="preserve">«удочки» с ниткой, на конце которой закреплен пластмассовый шарик.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Перед детьми стоят два бокала, наполненные водой. Как заставить бокалы звучать? Проверяются все варианты детей (постучать пальчиком, предметами, которые предложат дети). Как сделать звук звонче?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Предлагается палочка с шариком на конце. Все слушают, как звенят бокалы с водой. Одинаковые ли звуки мы слышим? Затем дед</w:t>
      </w:r>
      <w:proofErr w:type="gramStart"/>
      <w:r w:rsidRPr="00C30574">
        <w:rPr>
          <w:rFonts w:ascii="Times New Roman" w:eastAsia="Times New Roman" w:hAnsi="Times New Roman" w:cs="Times New Roman"/>
          <w:sz w:val="28"/>
          <w:szCs w:val="28"/>
          <w:lang w:eastAsia="ru-RU"/>
        </w:rPr>
        <w:t xml:space="preserve"> З</w:t>
      </w:r>
      <w:proofErr w:type="gramEnd"/>
      <w:r w:rsidRPr="00C30574">
        <w:rPr>
          <w:rFonts w:ascii="Times New Roman" w:eastAsia="Times New Roman" w:hAnsi="Times New Roman" w:cs="Times New Roman"/>
          <w:sz w:val="28"/>
          <w:szCs w:val="28"/>
          <w:lang w:eastAsia="ru-RU"/>
        </w:rPr>
        <w:t xml:space="preserve">най отливает и добавляет воду в бокалы. Что влияет на звон? (На звон влияет количество воды, звуки получаются разные.)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Дети пробуют сочинить мелодию</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t>17 Пар - это тоже вода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Кружка с кипятком, стекло</w:t>
      </w:r>
      <w:proofErr w:type="gramStart"/>
      <w:r w:rsidRPr="00C30574">
        <w:rPr>
          <w:rFonts w:ascii="Times New Roman" w:eastAsia="Times New Roman" w:hAnsi="Times New Roman" w:cs="Times New Roman"/>
          <w:sz w:val="28"/>
          <w:szCs w:val="28"/>
          <w:lang w:eastAsia="ru-RU"/>
        </w:rPr>
        <w:t xml:space="preserve"> В</w:t>
      </w:r>
      <w:proofErr w:type="gramEnd"/>
      <w:r w:rsidRPr="00C30574">
        <w:rPr>
          <w:rFonts w:ascii="Times New Roman" w:eastAsia="Times New Roman" w:hAnsi="Times New Roman" w:cs="Times New Roman"/>
          <w:sz w:val="28"/>
          <w:szCs w:val="28"/>
          <w:lang w:eastAsia="ru-RU"/>
        </w:rPr>
        <w:t>зять кружку с кипятком, чтобы дети видели пар. Поместить над паром</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стекло, на нем образуются капельки воды.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Вода превращается в пар, а пар затем превращается в воду. </w:t>
      </w:r>
    </w:p>
    <w:p w:rsidR="00C30574" w:rsidRPr="00A4264F"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4264F">
        <w:rPr>
          <w:rFonts w:ascii="Times New Roman" w:eastAsia="Times New Roman" w:hAnsi="Times New Roman" w:cs="Times New Roman"/>
          <w:b/>
          <w:sz w:val="28"/>
          <w:szCs w:val="28"/>
          <w:lang w:eastAsia="ru-RU"/>
        </w:rPr>
        <w:lastRenderedPageBreak/>
        <w:t>18Прозрачность льда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формочки для воды, мелкие предметы</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Воспитатель предлагает детям пройти по краю лужи, послушать, как хрустит лед.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(Там, где воды много, лед твердый, прочный, не ломается под ногами.) Закрепляет</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представление, что лед прозрачный. Для этого в прозрачную емкость кладет </w:t>
      </w:r>
      <w:proofErr w:type="gramStart"/>
      <w:r w:rsidRPr="00C30574">
        <w:rPr>
          <w:rFonts w:ascii="Times New Roman" w:eastAsia="Times New Roman" w:hAnsi="Times New Roman" w:cs="Times New Roman"/>
          <w:sz w:val="28"/>
          <w:szCs w:val="28"/>
          <w:lang w:eastAsia="ru-RU"/>
        </w:rPr>
        <w:t>мелкие</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предметы, заливает водой и выставляет на ночь за окно. Утром рассматривают: </w:t>
      </w:r>
      <w:proofErr w:type="gramStart"/>
      <w:r w:rsidRPr="00C30574">
        <w:rPr>
          <w:rFonts w:ascii="Times New Roman" w:eastAsia="Times New Roman" w:hAnsi="Times New Roman" w:cs="Times New Roman"/>
          <w:sz w:val="28"/>
          <w:szCs w:val="28"/>
          <w:lang w:eastAsia="ru-RU"/>
        </w:rPr>
        <w:t>через</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лед видны замерзшие предметы. </w:t>
      </w:r>
    </w:p>
    <w:p w:rsid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Вывод. Предметы видны через лед потому, что он прозрачен. </w:t>
      </w:r>
    </w:p>
    <w:p w:rsidR="00BB0717" w:rsidRPr="00564934" w:rsidRDefault="00564934" w:rsidP="00BB0717">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564934">
        <w:rPr>
          <w:rFonts w:ascii="Times New Roman" w:eastAsia="Times New Roman" w:hAnsi="Times New Roman" w:cs="Times New Roman"/>
          <w:b/>
          <w:sz w:val="28"/>
          <w:szCs w:val="28"/>
          <w:u w:val="single"/>
          <w:lang w:eastAsia="ru-RU"/>
        </w:rPr>
        <w:t>Блок  «</w:t>
      </w:r>
      <w:r w:rsidR="00BB0717" w:rsidRPr="00564934">
        <w:rPr>
          <w:rFonts w:ascii="Times New Roman" w:eastAsia="Times New Roman" w:hAnsi="Times New Roman" w:cs="Times New Roman"/>
          <w:b/>
          <w:sz w:val="28"/>
          <w:szCs w:val="28"/>
          <w:u w:val="single"/>
          <w:lang w:eastAsia="ru-RU"/>
        </w:rPr>
        <w:t>Магниты</w:t>
      </w:r>
      <w:r w:rsidRPr="00564934">
        <w:rPr>
          <w:rFonts w:ascii="Times New Roman" w:eastAsia="Times New Roman" w:hAnsi="Times New Roman" w:cs="Times New Roman"/>
          <w:b/>
          <w:sz w:val="28"/>
          <w:szCs w:val="28"/>
          <w:u w:val="single"/>
          <w:lang w:eastAsia="ru-RU"/>
        </w:rPr>
        <w:t>»</w:t>
      </w:r>
    </w:p>
    <w:p w:rsidR="00564934" w:rsidRPr="00564934" w:rsidRDefault="00564934" w:rsidP="00564934">
      <w:pPr>
        <w:rPr>
          <w:rFonts w:ascii="Times New Roman" w:hAnsi="Times New Roman" w:cs="Times New Roman"/>
          <w:b/>
          <w:sz w:val="28"/>
          <w:szCs w:val="28"/>
          <w:lang w:eastAsia="ru-RU"/>
        </w:rPr>
      </w:pPr>
      <w:r w:rsidRPr="00816CF0">
        <w:rPr>
          <w:rFonts w:ascii="Times New Roman" w:hAnsi="Times New Roman" w:cs="Times New Roman"/>
          <w:sz w:val="28"/>
          <w:szCs w:val="28"/>
          <w:lang w:eastAsia="ru-RU"/>
        </w:rPr>
        <w:t xml:space="preserve"> </w:t>
      </w:r>
      <w:r w:rsidRPr="00564934">
        <w:rPr>
          <w:rFonts w:ascii="Times New Roman" w:hAnsi="Times New Roman" w:cs="Times New Roman"/>
          <w:b/>
          <w:sz w:val="28"/>
          <w:szCs w:val="28"/>
          <w:lang w:eastAsia="ru-RU"/>
        </w:rPr>
        <w:t>«Как достать скрепку из воды не намочив рук»</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u w:val="single"/>
          <w:lang w:eastAsia="ru-RU"/>
        </w:rPr>
        <w:t>Цель:</w:t>
      </w:r>
      <w:r w:rsidRPr="00816CF0">
        <w:rPr>
          <w:rFonts w:ascii="Times New Roman" w:hAnsi="Times New Roman" w:cs="Times New Roman"/>
          <w:sz w:val="28"/>
          <w:szCs w:val="28"/>
          <w:lang w:eastAsia="ru-RU"/>
        </w:rPr>
        <w:t> Продолжать знакомить детей со свойствами магнита в воде.</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u w:val="single"/>
          <w:lang w:eastAsia="ru-RU"/>
        </w:rPr>
        <w:t>Материал:</w:t>
      </w:r>
      <w:r w:rsidRPr="00816CF0">
        <w:rPr>
          <w:rFonts w:ascii="Times New Roman" w:hAnsi="Times New Roman" w:cs="Times New Roman"/>
          <w:sz w:val="28"/>
          <w:szCs w:val="28"/>
          <w:lang w:eastAsia="ru-RU"/>
        </w:rPr>
        <w:t> Тазик с водой железные предметы.</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 xml:space="preserve">Убирая скрепки после экспериментов детей </w:t>
      </w:r>
      <w:proofErr w:type="spellStart"/>
      <w:r w:rsidRPr="00816CF0">
        <w:rPr>
          <w:rFonts w:ascii="Times New Roman" w:hAnsi="Times New Roman" w:cs="Times New Roman"/>
          <w:sz w:val="28"/>
          <w:szCs w:val="28"/>
          <w:lang w:eastAsia="ru-RU"/>
        </w:rPr>
        <w:t>Узнайка</w:t>
      </w:r>
      <w:proofErr w:type="spellEnd"/>
      <w:r w:rsidRPr="00816CF0">
        <w:rPr>
          <w:rFonts w:ascii="Times New Roman" w:hAnsi="Times New Roman" w:cs="Times New Roman"/>
          <w:sz w:val="28"/>
          <w:szCs w:val="28"/>
          <w:lang w:eastAsia="ru-RU"/>
        </w:rPr>
        <w:t xml:space="preserve"> «случайно» роняет часть из них в тазик с водой (такой тазик с плавающими в нем игрушками «случайно» оказывается неподалеку от стола, за которым дети экспериментируют с магнитами).</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 xml:space="preserve">Возникает </w:t>
      </w:r>
      <w:proofErr w:type="gramStart"/>
      <w:r w:rsidRPr="00816CF0">
        <w:rPr>
          <w:rFonts w:ascii="Times New Roman" w:hAnsi="Times New Roman" w:cs="Times New Roman"/>
          <w:sz w:val="28"/>
          <w:szCs w:val="28"/>
          <w:lang w:eastAsia="ru-RU"/>
        </w:rPr>
        <w:t>вопрос</w:t>
      </w:r>
      <w:proofErr w:type="gramEnd"/>
      <w:r w:rsidRPr="00816CF0">
        <w:rPr>
          <w:rFonts w:ascii="Times New Roman" w:hAnsi="Times New Roman" w:cs="Times New Roman"/>
          <w:sz w:val="28"/>
          <w:szCs w:val="28"/>
          <w:lang w:eastAsia="ru-RU"/>
        </w:rPr>
        <w:t xml:space="preserve"> как достать скрепки из воды, не намочив рук при этом. После того как детям удается вытащить скрепки из воды с помощью магнита выясняется, что магнит действует на железные предметы и в воде тоже.</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Вывод. Вода не мешает действию магнита. Магниты действуют на железо и сталь, даже если они разделены с ним водой.</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 </w:t>
      </w:r>
    </w:p>
    <w:p w:rsidR="00564934" w:rsidRDefault="00564934" w:rsidP="00564934">
      <w:pPr>
        <w:rPr>
          <w:rFonts w:ascii="Times New Roman" w:hAnsi="Times New Roman" w:cs="Times New Roman"/>
          <w:sz w:val="28"/>
          <w:szCs w:val="28"/>
          <w:lang w:eastAsia="ru-RU"/>
        </w:rPr>
      </w:pPr>
    </w:p>
    <w:p w:rsidR="00564934" w:rsidRPr="00564934" w:rsidRDefault="00564934" w:rsidP="00564934">
      <w:pPr>
        <w:rPr>
          <w:rFonts w:ascii="Times New Roman" w:hAnsi="Times New Roman" w:cs="Times New Roman"/>
          <w:b/>
          <w:sz w:val="28"/>
          <w:szCs w:val="28"/>
          <w:lang w:eastAsia="ru-RU"/>
        </w:rPr>
      </w:pPr>
      <w:r w:rsidRPr="00564934">
        <w:rPr>
          <w:rFonts w:ascii="Times New Roman" w:hAnsi="Times New Roman" w:cs="Times New Roman"/>
          <w:b/>
          <w:sz w:val="28"/>
          <w:szCs w:val="28"/>
          <w:lang w:eastAsia="ru-RU"/>
        </w:rPr>
        <w:t>«Магнитный театр»</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u w:val="single"/>
          <w:lang w:eastAsia="ru-RU"/>
        </w:rPr>
        <w:lastRenderedPageBreak/>
        <w:t>Цель:</w:t>
      </w:r>
      <w:r w:rsidRPr="00816CF0">
        <w:rPr>
          <w:rFonts w:ascii="Times New Roman" w:hAnsi="Times New Roman" w:cs="Times New Roman"/>
          <w:sz w:val="28"/>
          <w:szCs w:val="28"/>
          <w:lang w:eastAsia="ru-RU"/>
        </w:rPr>
        <w:t> Развивать творческое воображение детей в процессе поиска способов использования магнитов, драматизации сказок для «магнитного» театра. Расширять социальный опыт детей в процессе совместной деятельности (распределение обязанностей). Развивать эмоционально-чувственный опыт, речь детей в процессе игр-драматизаций.</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u w:val="single"/>
          <w:lang w:eastAsia="ru-RU"/>
        </w:rPr>
        <w:t>Материал:</w:t>
      </w:r>
      <w:r w:rsidRPr="00816CF0">
        <w:rPr>
          <w:rFonts w:ascii="Times New Roman" w:hAnsi="Times New Roman" w:cs="Times New Roman"/>
          <w:sz w:val="28"/>
          <w:szCs w:val="28"/>
          <w:lang w:eastAsia="ru-RU"/>
        </w:rPr>
        <w:t xml:space="preserve"> Магнит, стальные скрепки, листы бумаги. </w:t>
      </w:r>
      <w:proofErr w:type="gramStart"/>
      <w:r w:rsidRPr="00816CF0">
        <w:rPr>
          <w:rFonts w:ascii="Times New Roman" w:hAnsi="Times New Roman" w:cs="Times New Roman"/>
          <w:sz w:val="28"/>
          <w:szCs w:val="28"/>
          <w:lang w:eastAsia="ru-RU"/>
        </w:rPr>
        <w:t>Материалы, необходимые для рисования, аппликации, оригами (бумага, кисти и краски или карандаши, фломастеры, ножницы, клей).</w:t>
      </w:r>
      <w:proofErr w:type="gramEnd"/>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 xml:space="preserve">Детям предлагается в качестве сюрприза </w:t>
      </w:r>
      <w:proofErr w:type="gramStart"/>
      <w:r w:rsidRPr="00816CF0">
        <w:rPr>
          <w:rFonts w:ascii="Times New Roman" w:hAnsi="Times New Roman" w:cs="Times New Roman"/>
          <w:sz w:val="28"/>
          <w:szCs w:val="28"/>
          <w:lang w:eastAsia="ru-RU"/>
        </w:rPr>
        <w:t>к</w:t>
      </w:r>
      <w:proofErr w:type="gramEnd"/>
      <w:r w:rsidRPr="00816CF0">
        <w:rPr>
          <w:rFonts w:ascii="Times New Roman" w:hAnsi="Times New Roman" w:cs="Times New Roman"/>
          <w:sz w:val="28"/>
          <w:szCs w:val="28"/>
          <w:lang w:eastAsia="ru-RU"/>
        </w:rPr>
        <w:t xml:space="preserve"> дню рождения гнома Волшебника подготовить спектакль в театре, в котором используются магниты (гном Волшебник очень ими увлечен).</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«Подсказкой» для устройства магнитного театра служит опыт, в котором по бумажному экрану движется скрепка под действием магнита.</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В результате поисков – экспериментирования, раздумья, обсуждений – дети приходят к выводу о том, что если к бумажным фигуркам прикрепить какие-либо легкие стальные предметы (скрепки, кружочки и т.д.), то они будут удерживаться магнитом и двигаться по экрану сего помощью (магнит при этом подносят к экрану с другой – невидимой зрителю – стороны).</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После выбора сказки для инсценировки в магнитном театре дети рисуют декорации на бумажной сцене-экране и делают «актеров» - бумажные фигурки с приделанными к ним кусочками стали (они движутся под действием магнитов, которыми управляют дети). При этом каждый ребенок выбирает наиболее приемлемые для него способы изображения «актеров»:</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Рисуют и вырезают;</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Делают аппликацию;</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Изготовляют способом оригами и др.</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 xml:space="preserve">Кроме того, желательно сделать </w:t>
      </w:r>
      <w:proofErr w:type="gramStart"/>
      <w:r w:rsidRPr="00816CF0">
        <w:rPr>
          <w:rFonts w:ascii="Times New Roman" w:hAnsi="Times New Roman" w:cs="Times New Roman"/>
          <w:sz w:val="28"/>
          <w:szCs w:val="28"/>
          <w:lang w:eastAsia="ru-RU"/>
        </w:rPr>
        <w:t>специальные</w:t>
      </w:r>
      <w:proofErr w:type="gramEnd"/>
      <w:r w:rsidRPr="00816CF0">
        <w:rPr>
          <w:rFonts w:ascii="Times New Roman" w:hAnsi="Times New Roman" w:cs="Times New Roman"/>
          <w:sz w:val="28"/>
          <w:szCs w:val="28"/>
          <w:lang w:eastAsia="ru-RU"/>
        </w:rPr>
        <w:t xml:space="preserve"> пригласительные для гнома Волшебника и всех остальных гостей. Например, такие: Приглашаем всех на первый спектакль самодеятельного детского магнитного театра «ЧУДО-МАГНИТ».</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 </w:t>
      </w:r>
    </w:p>
    <w:p w:rsidR="00564934" w:rsidRPr="00564934" w:rsidRDefault="00564934" w:rsidP="00564934">
      <w:pPr>
        <w:rPr>
          <w:rFonts w:ascii="Times New Roman" w:hAnsi="Times New Roman" w:cs="Times New Roman"/>
          <w:b/>
          <w:sz w:val="28"/>
          <w:szCs w:val="28"/>
          <w:lang w:eastAsia="ru-RU"/>
        </w:rPr>
      </w:pPr>
      <w:r w:rsidRPr="00564934">
        <w:rPr>
          <w:rFonts w:ascii="Times New Roman" w:hAnsi="Times New Roman" w:cs="Times New Roman"/>
          <w:b/>
          <w:sz w:val="28"/>
          <w:szCs w:val="28"/>
          <w:lang w:eastAsia="ru-RU"/>
        </w:rPr>
        <w:lastRenderedPageBreak/>
        <w:t>«Поймай рыбку»</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u w:val="single"/>
          <w:lang w:eastAsia="ru-RU"/>
        </w:rPr>
        <w:t>Цель:</w:t>
      </w:r>
      <w:r w:rsidRPr="00816CF0">
        <w:rPr>
          <w:rFonts w:ascii="Times New Roman" w:hAnsi="Times New Roman" w:cs="Times New Roman"/>
          <w:sz w:val="28"/>
          <w:szCs w:val="28"/>
          <w:lang w:eastAsia="ru-RU"/>
        </w:rPr>
        <w:t xml:space="preserve"> Развивать творческое воображение детей в процессе поиска способов применения магнитов, придумывания сюжетов для игр с их использованием. Расширять </w:t>
      </w:r>
      <w:proofErr w:type="spellStart"/>
      <w:r w:rsidRPr="00816CF0">
        <w:rPr>
          <w:rFonts w:ascii="Times New Roman" w:hAnsi="Times New Roman" w:cs="Times New Roman"/>
          <w:sz w:val="28"/>
          <w:szCs w:val="28"/>
          <w:lang w:eastAsia="ru-RU"/>
        </w:rPr>
        <w:t>преобразовательно-созидательный</w:t>
      </w:r>
      <w:proofErr w:type="spellEnd"/>
      <w:r w:rsidRPr="00816CF0">
        <w:rPr>
          <w:rFonts w:ascii="Times New Roman" w:hAnsi="Times New Roman" w:cs="Times New Roman"/>
          <w:sz w:val="28"/>
          <w:szCs w:val="28"/>
          <w:lang w:eastAsia="ru-RU"/>
        </w:rPr>
        <w:t xml:space="preserve"> опыт детей в процессе конструирования игр (их рисования, раскрашивания, вырезания). Расширять социальный опыт детей в процессе совместной деятельности – распределение обязанностей между ее участниками, установление сроков работы, обязательность их соблюдения.</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u w:val="single"/>
          <w:lang w:eastAsia="ru-RU"/>
        </w:rPr>
        <w:t>Материал:</w:t>
      </w:r>
      <w:r w:rsidRPr="00816CF0">
        <w:rPr>
          <w:rFonts w:ascii="Times New Roman" w:hAnsi="Times New Roman" w:cs="Times New Roman"/>
          <w:sz w:val="28"/>
          <w:szCs w:val="28"/>
          <w:lang w:eastAsia="ru-RU"/>
        </w:rPr>
        <w:t> </w:t>
      </w:r>
      <w:proofErr w:type="gramStart"/>
      <w:r w:rsidRPr="00816CF0">
        <w:rPr>
          <w:rFonts w:ascii="Times New Roman" w:hAnsi="Times New Roman" w:cs="Times New Roman"/>
          <w:sz w:val="28"/>
          <w:szCs w:val="28"/>
          <w:lang w:eastAsia="ru-RU"/>
        </w:rPr>
        <w:t>Настольная игра «поймай рыбку»; книги и иллюстрации, помогающие детям придумывать сюжеты «магнитных» игр; материалы и инструменты, необходимые для изготовления игры «Поймай рыбку» и других «магнитных» игр (в количестве, достаточном для того, чтобы в изготовлении таких игр принял участие каждый ребенок).</w:t>
      </w:r>
      <w:proofErr w:type="gramEnd"/>
    </w:p>
    <w:p w:rsidR="00564934" w:rsidRPr="00816CF0" w:rsidRDefault="00564934" w:rsidP="00564934">
      <w:pPr>
        <w:rPr>
          <w:rFonts w:ascii="Times New Roman" w:hAnsi="Times New Roman" w:cs="Times New Roman"/>
          <w:sz w:val="28"/>
          <w:szCs w:val="28"/>
          <w:lang w:eastAsia="ru-RU"/>
        </w:rPr>
      </w:pPr>
      <w:proofErr w:type="gramStart"/>
      <w:r w:rsidRPr="00816CF0">
        <w:rPr>
          <w:rFonts w:ascii="Times New Roman" w:hAnsi="Times New Roman" w:cs="Times New Roman"/>
          <w:sz w:val="28"/>
          <w:szCs w:val="28"/>
          <w:lang w:eastAsia="ru-RU"/>
        </w:rPr>
        <w:t>Предложите детям рассмотреть настольно-печатную игру «Поймай рыбку», рассказать, как в нее играть, каковы правила и объяснить, почему рыбки «ловятся»: из чего они сделаны, из чего – «удочка», как, благодаря чему удается «поймать» бумажную рыбку удочкой – магнитом.</w:t>
      </w:r>
      <w:proofErr w:type="gramEnd"/>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 xml:space="preserve">Предложите детям самим сделать такую игру. Обсудите, что нужно для ее </w:t>
      </w:r>
      <w:proofErr w:type="gramStart"/>
      <w:r w:rsidRPr="00816CF0">
        <w:rPr>
          <w:rFonts w:ascii="Times New Roman" w:hAnsi="Times New Roman" w:cs="Times New Roman"/>
          <w:sz w:val="28"/>
          <w:szCs w:val="28"/>
          <w:lang w:eastAsia="ru-RU"/>
        </w:rPr>
        <w:t>изготовления</w:t>
      </w:r>
      <w:proofErr w:type="gramEnd"/>
      <w:r w:rsidRPr="00816CF0">
        <w:rPr>
          <w:rFonts w:ascii="Times New Roman" w:hAnsi="Times New Roman" w:cs="Times New Roman"/>
          <w:sz w:val="28"/>
          <w:szCs w:val="28"/>
          <w:lang w:eastAsia="ru-RU"/>
        </w:rPr>
        <w:t xml:space="preserve"> – какие материалы и инструменты, как организовать работу (в каком порядке ее выполнять, как распределить обязанности между «изготовителями»).</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В ходе работы детей обратите их внимание на то, что все они – «изготовители» - зависят друг от друга: пока каждый из них не закончит свою часть работы, игру сделать не удается.</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После того, как игра готова, предложите детям поиграть в нее.</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 </w:t>
      </w:r>
    </w:p>
    <w:p w:rsidR="00564934" w:rsidRPr="00564934" w:rsidRDefault="00564934" w:rsidP="00564934">
      <w:pPr>
        <w:rPr>
          <w:rFonts w:ascii="Times New Roman" w:hAnsi="Times New Roman" w:cs="Times New Roman"/>
          <w:b/>
          <w:sz w:val="28"/>
          <w:szCs w:val="28"/>
          <w:lang w:eastAsia="ru-RU"/>
        </w:rPr>
      </w:pPr>
      <w:r w:rsidRPr="00564934">
        <w:rPr>
          <w:rFonts w:ascii="Times New Roman" w:hAnsi="Times New Roman" w:cs="Times New Roman"/>
          <w:b/>
          <w:sz w:val="28"/>
          <w:szCs w:val="28"/>
          <w:lang w:eastAsia="ru-RU"/>
        </w:rPr>
        <w:t>«Сила магнитов»</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u w:val="single"/>
          <w:lang w:eastAsia="ru-RU"/>
        </w:rPr>
        <w:t>Цель:</w:t>
      </w:r>
      <w:r w:rsidRPr="00816CF0">
        <w:rPr>
          <w:rFonts w:ascii="Times New Roman" w:hAnsi="Times New Roman" w:cs="Times New Roman"/>
          <w:sz w:val="28"/>
          <w:szCs w:val="28"/>
          <w:lang w:eastAsia="ru-RU"/>
        </w:rPr>
        <w:t> Познакомить со способом сравнения силы магнита.</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u w:val="single"/>
          <w:lang w:eastAsia="ru-RU"/>
        </w:rPr>
        <w:t>Материал:</w:t>
      </w:r>
      <w:r w:rsidRPr="00816CF0">
        <w:rPr>
          <w:rFonts w:ascii="Times New Roman" w:hAnsi="Times New Roman" w:cs="Times New Roman"/>
          <w:sz w:val="28"/>
          <w:szCs w:val="28"/>
          <w:lang w:eastAsia="ru-RU"/>
        </w:rPr>
        <w:t> Большой подковообразный и полосовой средней величины магнит, скрепки.</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 xml:space="preserve">Предложите детям определить, какой магнит сильнее – большой подковообразный или полосовой средней величины (это может быть спор, в котором участвуют сказочные персонажи, хорошо знакомые детям). </w:t>
      </w:r>
      <w:r w:rsidRPr="00816CF0">
        <w:rPr>
          <w:rFonts w:ascii="Times New Roman" w:hAnsi="Times New Roman" w:cs="Times New Roman"/>
          <w:sz w:val="28"/>
          <w:szCs w:val="28"/>
          <w:lang w:eastAsia="ru-RU"/>
        </w:rPr>
        <w:lastRenderedPageBreak/>
        <w:t xml:space="preserve">Рассмотрите каждое из предложений детей, как узнать, какой из магнитов сильнее. Детям при этом не обязательно формулировать свои предложения словесно. Ребенок может выразить свою мысль наглядно, действуя с предметами, необходимыми для этого, а педагог (или гном </w:t>
      </w:r>
      <w:proofErr w:type="spellStart"/>
      <w:r w:rsidRPr="00816CF0">
        <w:rPr>
          <w:rFonts w:ascii="Times New Roman" w:hAnsi="Times New Roman" w:cs="Times New Roman"/>
          <w:sz w:val="28"/>
          <w:szCs w:val="28"/>
          <w:lang w:eastAsia="ru-RU"/>
        </w:rPr>
        <w:t>Узнайка</w:t>
      </w:r>
      <w:proofErr w:type="spellEnd"/>
      <w:r w:rsidRPr="00816CF0">
        <w:rPr>
          <w:rFonts w:ascii="Times New Roman" w:hAnsi="Times New Roman" w:cs="Times New Roman"/>
          <w:sz w:val="28"/>
          <w:szCs w:val="28"/>
          <w:lang w:eastAsia="ru-RU"/>
        </w:rPr>
        <w:t xml:space="preserve">) вместе с другими помогает </w:t>
      </w:r>
      <w:proofErr w:type="spellStart"/>
      <w:r w:rsidRPr="00816CF0">
        <w:rPr>
          <w:rFonts w:ascii="Times New Roman" w:hAnsi="Times New Roman" w:cs="Times New Roman"/>
          <w:sz w:val="28"/>
          <w:szCs w:val="28"/>
          <w:lang w:eastAsia="ru-RU"/>
        </w:rPr>
        <w:t>вербализовать</w:t>
      </w:r>
      <w:proofErr w:type="spellEnd"/>
      <w:r w:rsidRPr="00816CF0">
        <w:rPr>
          <w:rFonts w:ascii="Times New Roman" w:hAnsi="Times New Roman" w:cs="Times New Roman"/>
          <w:sz w:val="28"/>
          <w:szCs w:val="28"/>
          <w:lang w:eastAsia="ru-RU"/>
        </w:rPr>
        <w:t xml:space="preserve"> ее.</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В результате обсуждения выявляются два способа сравнения силы магнитов:</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1. по расстоянию – сильнее тот магнит, который притянет стальной предмет (скрепку), на большем расстоянии (сравниваются расстояния между магнитом и тем местом, где находится притянутая им скрепка);</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2. по количеству скрепок – сильнее тот магнит, который удерживает у своего полюса цепочку с большим количеством стальных скрепок (сравнивается количество скрепок в цепочках, «выросших» у полюсов магнитов), или же – по густоте железных опилок, прилипших к магниту.</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Обратите внимание на эксперименты – «подсказки» с двумя магнитами разной силы, которые можно показать детям в случае их затруднений:</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1. одинаковые стальные скрепки один из магнитов притягивает с большого расстояния, чем другой;</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2. один магнит удерживает у своего полюса целую цепочку с большим количеством скрепок, чем другой (или более густую «бороду» железных опилок).</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Пусть дети в ходе этих экспериментов определят, какой из магнитов сильнее, а затем объясняют, как они догадались, что им «подсказало» ответ.</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 xml:space="preserve">Подсчитав </w:t>
      </w:r>
      <w:proofErr w:type="gramStart"/>
      <w:r w:rsidRPr="00816CF0">
        <w:rPr>
          <w:rFonts w:ascii="Times New Roman" w:hAnsi="Times New Roman" w:cs="Times New Roman"/>
          <w:sz w:val="28"/>
          <w:szCs w:val="28"/>
          <w:lang w:eastAsia="ru-RU"/>
        </w:rPr>
        <w:t>количество скрепок у полюсов разных магнитов и сравнив</w:t>
      </w:r>
      <w:proofErr w:type="gramEnd"/>
      <w:r w:rsidRPr="00816CF0">
        <w:rPr>
          <w:rFonts w:ascii="Times New Roman" w:hAnsi="Times New Roman" w:cs="Times New Roman"/>
          <w:sz w:val="28"/>
          <w:szCs w:val="28"/>
          <w:lang w:eastAsia="ru-RU"/>
        </w:rPr>
        <w:t xml:space="preserve"> их, дети приходят к выводу, что силу магнита можно измерить количеством скрепок, удерживаемых в цепочке около его полюса.</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Таким образом, скрепка в этом случае является «меркой» для измерения силы магнита.</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Дополнительно. Можно взять вместо скрепок другие стальные предметы (например, шурупы, кусочки стальной проволоки и т.д.) и составить из них цепочки у полюсов магнитов. Это поможет детям убедиться в условности выбранной «мерки», в возможности ее замены другими.</w:t>
      </w:r>
    </w:p>
    <w:p w:rsidR="00564934" w:rsidRPr="00564934"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lastRenderedPageBreak/>
        <w:t> </w:t>
      </w:r>
      <w:r w:rsidRPr="00564934">
        <w:rPr>
          <w:rFonts w:ascii="Times New Roman" w:hAnsi="Times New Roman" w:cs="Times New Roman"/>
          <w:b/>
          <w:sz w:val="28"/>
          <w:szCs w:val="28"/>
          <w:lang w:eastAsia="ru-RU"/>
        </w:rPr>
        <w:t>«От чего зависит сила магнита?»</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u w:val="single"/>
          <w:lang w:eastAsia="ru-RU"/>
        </w:rPr>
        <w:t>Цель:</w:t>
      </w:r>
      <w:r w:rsidRPr="00816CF0">
        <w:rPr>
          <w:rFonts w:ascii="Times New Roman" w:hAnsi="Times New Roman" w:cs="Times New Roman"/>
          <w:sz w:val="28"/>
          <w:szCs w:val="28"/>
          <w:lang w:eastAsia="ru-RU"/>
        </w:rPr>
        <w:t> Развивать логико-математический опыт в процессе сравнения силы магнита через предметы.</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u w:val="single"/>
          <w:lang w:eastAsia="ru-RU"/>
        </w:rPr>
        <w:t>Материал:</w:t>
      </w:r>
      <w:r w:rsidRPr="00816CF0">
        <w:rPr>
          <w:rFonts w:ascii="Times New Roman" w:hAnsi="Times New Roman" w:cs="Times New Roman"/>
          <w:sz w:val="28"/>
          <w:szCs w:val="28"/>
          <w:lang w:eastAsia="ru-RU"/>
        </w:rPr>
        <w:t> Большая консервная банка, маленький кусок стали.</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Гном путаник предлагает сделать большой магнит. Он уверен, что из большой железной банки получится сильный магнит – сильнее, чем из маленького куска стали.</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Дети высказывают свои предложения по поводу того, из чего получится лучший магнит: из большой консервной банки или из маленького куска стали.</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Проверить эти предложения можно экспериментально: попробовать натереть оба предмета одинаково, а затем определить, какой из них сильнее (о силе получившихся магнитов можно судить по длине «цепочки» из одинаковых железных предметов, удерживаемой у магнитного полюса).</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Но для такой экспериментальной проверки надо решить ряд проблем. Для того</w:t>
      </w:r>
      <w:proofErr w:type="gramStart"/>
      <w:r w:rsidRPr="00816CF0">
        <w:rPr>
          <w:rFonts w:ascii="Times New Roman" w:hAnsi="Times New Roman" w:cs="Times New Roman"/>
          <w:sz w:val="28"/>
          <w:szCs w:val="28"/>
          <w:lang w:eastAsia="ru-RU"/>
        </w:rPr>
        <w:t>,</w:t>
      </w:r>
      <w:proofErr w:type="gramEnd"/>
      <w:r w:rsidRPr="00816CF0">
        <w:rPr>
          <w:rFonts w:ascii="Times New Roman" w:hAnsi="Times New Roman" w:cs="Times New Roman"/>
          <w:sz w:val="28"/>
          <w:szCs w:val="28"/>
          <w:lang w:eastAsia="ru-RU"/>
        </w:rPr>
        <w:t xml:space="preserve"> чтобы одинаково натереть оба будущих магнита, можно:</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натирать оба куска стали с помощью одинакового количества движений (двое детей натирают, а две команды считают количество движений, сделанных каждым из них);</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натирать их одинаковое время и делать это в одинаковом темпе (в этом случае для фиксации времени натирания можно использовать песочные часы или секундомер, или же просто начать и закончить это действие двум детям одновременно – по хлопку; для соблюдения одного темпа в этом случае можно использовать равномерный счет).</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В результате проделанных экспериментов дети приходят к выводу, что более сильный магнит получается из стальных предметов (например, из стальной иголки). Из жестяной консервной банки магнит получается очень слабый или не получается вообще. Размер предмета значения не имеет.</w:t>
      </w:r>
    </w:p>
    <w:p w:rsidR="00564934" w:rsidRPr="00816CF0" w:rsidRDefault="00564934" w:rsidP="00564934">
      <w:pPr>
        <w:rPr>
          <w:rFonts w:ascii="Times New Roman" w:hAnsi="Times New Roman" w:cs="Times New Roman"/>
          <w:sz w:val="28"/>
          <w:szCs w:val="28"/>
          <w:lang w:eastAsia="ru-RU"/>
        </w:rPr>
      </w:pPr>
      <w:r w:rsidRPr="00816CF0">
        <w:rPr>
          <w:rFonts w:ascii="Times New Roman" w:hAnsi="Times New Roman" w:cs="Times New Roman"/>
          <w:sz w:val="28"/>
          <w:szCs w:val="28"/>
          <w:lang w:eastAsia="ru-RU"/>
        </w:rPr>
        <w:t> </w:t>
      </w:r>
    </w:p>
    <w:p w:rsidR="00C30574" w:rsidRPr="00564934" w:rsidRDefault="00564934" w:rsidP="00564934">
      <w:pPr>
        <w:rPr>
          <w:rFonts w:ascii="Times New Roman" w:hAnsi="Times New Roman" w:cs="Times New Roman"/>
          <w:sz w:val="28"/>
          <w:szCs w:val="28"/>
          <w:u w:val="single"/>
          <w:lang w:eastAsia="ru-RU"/>
        </w:rPr>
      </w:pPr>
      <w:r w:rsidRPr="00564934">
        <w:rPr>
          <w:rFonts w:ascii="Times New Roman" w:hAnsi="Times New Roman" w:cs="Times New Roman"/>
          <w:b/>
          <w:sz w:val="28"/>
          <w:szCs w:val="28"/>
          <w:u w:val="single"/>
          <w:lang w:eastAsia="ru-RU"/>
        </w:rPr>
        <w:t>Блок «</w:t>
      </w:r>
      <w:r w:rsidRPr="00564934">
        <w:rPr>
          <w:rFonts w:ascii="Times New Roman" w:hAnsi="Times New Roman" w:cs="Times New Roman"/>
          <w:sz w:val="28"/>
          <w:szCs w:val="28"/>
          <w:u w:val="single"/>
          <w:lang w:eastAsia="ru-RU"/>
        </w:rPr>
        <w:t> </w:t>
      </w:r>
      <w:r w:rsidR="00C30574" w:rsidRPr="00564934">
        <w:rPr>
          <w:rFonts w:ascii="Times New Roman" w:eastAsia="Times New Roman" w:hAnsi="Times New Roman" w:cs="Times New Roman"/>
          <w:b/>
          <w:sz w:val="28"/>
          <w:szCs w:val="28"/>
          <w:u w:val="single"/>
          <w:lang w:eastAsia="ru-RU"/>
        </w:rPr>
        <w:t>Свет</w:t>
      </w:r>
      <w:r w:rsidR="00BB0717" w:rsidRPr="00564934">
        <w:rPr>
          <w:rFonts w:ascii="Times New Roman" w:eastAsia="Times New Roman" w:hAnsi="Times New Roman" w:cs="Times New Roman"/>
          <w:b/>
          <w:sz w:val="28"/>
          <w:szCs w:val="28"/>
          <w:u w:val="single"/>
          <w:lang w:eastAsia="ru-RU"/>
        </w:rPr>
        <w:t xml:space="preserve"> и зеркало</w:t>
      </w:r>
      <w:r w:rsidRPr="00564934">
        <w:rPr>
          <w:rFonts w:ascii="Times New Roman" w:eastAsia="Times New Roman" w:hAnsi="Times New Roman" w:cs="Times New Roman"/>
          <w:b/>
          <w:sz w:val="28"/>
          <w:szCs w:val="28"/>
          <w:u w:val="single"/>
          <w:lang w:eastAsia="ru-RU"/>
        </w:rPr>
        <w:t>»</w:t>
      </w:r>
    </w:p>
    <w:p w:rsidR="00C30574" w:rsidRPr="00564934"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64934">
        <w:rPr>
          <w:rFonts w:ascii="Times New Roman" w:eastAsia="Times New Roman" w:hAnsi="Times New Roman" w:cs="Times New Roman"/>
          <w:b/>
          <w:sz w:val="28"/>
          <w:szCs w:val="28"/>
          <w:lang w:eastAsia="ru-RU"/>
        </w:rPr>
        <w:t>1 Свет повсюду</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lastRenderedPageBreak/>
        <w:t xml:space="preserve">Оборудование: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Дед</w:t>
      </w:r>
      <w:proofErr w:type="gramStart"/>
      <w:r w:rsidRPr="00C30574">
        <w:rPr>
          <w:rFonts w:ascii="Times New Roman" w:eastAsia="Times New Roman" w:hAnsi="Times New Roman" w:cs="Times New Roman"/>
          <w:sz w:val="28"/>
          <w:szCs w:val="28"/>
          <w:lang w:eastAsia="ru-RU"/>
        </w:rPr>
        <w:t xml:space="preserve"> З</w:t>
      </w:r>
      <w:proofErr w:type="gramEnd"/>
      <w:r w:rsidRPr="00C30574">
        <w:rPr>
          <w:rFonts w:ascii="Times New Roman" w:eastAsia="Times New Roman" w:hAnsi="Times New Roman" w:cs="Times New Roman"/>
          <w:sz w:val="28"/>
          <w:szCs w:val="28"/>
          <w:lang w:eastAsia="ru-RU"/>
        </w:rPr>
        <w:t xml:space="preserve">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детям узнать, что находится и «волшебном </w:t>
      </w:r>
      <w:proofErr w:type="gramStart"/>
      <w:r w:rsidRPr="00C30574">
        <w:rPr>
          <w:rFonts w:ascii="Times New Roman" w:eastAsia="Times New Roman" w:hAnsi="Times New Roman" w:cs="Times New Roman"/>
          <w:sz w:val="28"/>
          <w:szCs w:val="28"/>
          <w:lang w:eastAsia="ru-RU"/>
        </w:rPr>
        <w:t>сундучке</w:t>
      </w:r>
      <w:proofErr w:type="gramEnd"/>
      <w:r w:rsidRPr="00C30574">
        <w:rPr>
          <w:rFonts w:ascii="Times New Roman" w:eastAsia="Times New Roman" w:hAnsi="Times New Roman" w:cs="Times New Roman"/>
          <w:sz w:val="28"/>
          <w:szCs w:val="28"/>
          <w:lang w:eastAsia="ru-RU"/>
        </w:rPr>
        <w:t xml:space="preserve">»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А если мы не будем открывать сундучок, как сделать, </w:t>
      </w:r>
      <w:proofErr w:type="gramStart"/>
      <w:r w:rsidRPr="00C30574">
        <w:rPr>
          <w:rFonts w:ascii="Times New Roman" w:eastAsia="Times New Roman" w:hAnsi="Times New Roman" w:cs="Times New Roman"/>
          <w:sz w:val="28"/>
          <w:szCs w:val="28"/>
          <w:lang w:eastAsia="ru-RU"/>
        </w:rPr>
        <w:t>чтобы</w:t>
      </w:r>
      <w:proofErr w:type="gramEnd"/>
      <w:r w:rsidRPr="00C30574">
        <w:rPr>
          <w:rFonts w:ascii="Times New Roman" w:eastAsia="Times New Roman" w:hAnsi="Times New Roman" w:cs="Times New Roman"/>
          <w:sz w:val="28"/>
          <w:szCs w:val="28"/>
          <w:lang w:eastAsia="ru-RU"/>
        </w:rPr>
        <w:t xml:space="preserve"> а нем было светло? Зажигает фонарик, опускает его в сундучок. Дети сквозь прорезь рассматривают свет. </w:t>
      </w:r>
    </w:p>
    <w:p w:rsidR="00C30574" w:rsidRPr="0056493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Игра «Свет бывает разный» — дед</w:t>
      </w:r>
      <w:proofErr w:type="gramStart"/>
      <w:r w:rsidRPr="00C30574">
        <w:rPr>
          <w:rFonts w:ascii="Times New Roman" w:eastAsia="Times New Roman" w:hAnsi="Times New Roman" w:cs="Times New Roman"/>
          <w:sz w:val="28"/>
          <w:szCs w:val="28"/>
          <w:lang w:eastAsia="ru-RU"/>
        </w:rPr>
        <w:t xml:space="preserve"> З</w:t>
      </w:r>
      <w:proofErr w:type="gramEnd"/>
      <w:r w:rsidRPr="00C30574">
        <w:rPr>
          <w:rFonts w:ascii="Times New Roman" w:eastAsia="Times New Roman" w:hAnsi="Times New Roman" w:cs="Times New Roman"/>
          <w:sz w:val="28"/>
          <w:szCs w:val="28"/>
          <w:lang w:eastAsia="ru-RU"/>
        </w:rPr>
        <w:t>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roofErr w:type="gramStart"/>
      <w:r w:rsidRPr="00C30574">
        <w:rPr>
          <w:rFonts w:ascii="Times New Roman" w:eastAsia="Times New Roman" w:hAnsi="Times New Roman" w:cs="Times New Roman"/>
          <w:sz w:val="28"/>
          <w:szCs w:val="28"/>
          <w:lang w:eastAsia="ru-RU"/>
        </w:rPr>
        <w:t xml:space="preserve"> .</w:t>
      </w:r>
      <w:proofErr w:type="gramEnd"/>
    </w:p>
    <w:p w:rsidR="00C30574" w:rsidRPr="00564934"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64934">
        <w:rPr>
          <w:rFonts w:ascii="Times New Roman" w:eastAsia="Times New Roman" w:hAnsi="Times New Roman" w:cs="Times New Roman"/>
          <w:b/>
          <w:sz w:val="28"/>
          <w:szCs w:val="28"/>
          <w:lang w:eastAsia="ru-RU"/>
        </w:rPr>
        <w:t xml:space="preserve">2 Свет и тень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оборудование для теневого театра, фонарь.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Воспитатель спрашивает его: «Что это? Для чего</w:t>
      </w:r>
      <w:r w:rsidR="00DD255E">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нужен фонарик? » Миша предлагает поиграть с ним. Свет выключается, комната затемняется. Дети с помощью воспитателя освещают фонариком и рассматривают разные предметы. </w:t>
      </w:r>
      <w:proofErr w:type="gramStart"/>
      <w:r w:rsidRPr="00C30574">
        <w:rPr>
          <w:rFonts w:ascii="Times New Roman" w:eastAsia="Times New Roman" w:hAnsi="Times New Roman" w:cs="Times New Roman"/>
          <w:sz w:val="28"/>
          <w:szCs w:val="28"/>
          <w:lang w:eastAsia="ru-RU"/>
        </w:rPr>
        <w:t>По чему</w:t>
      </w:r>
      <w:proofErr w:type="gramEnd"/>
      <w:r w:rsidRPr="00C30574">
        <w:rPr>
          <w:rFonts w:ascii="Times New Roman" w:eastAsia="Times New Roman" w:hAnsi="Times New Roman" w:cs="Times New Roman"/>
          <w:sz w:val="28"/>
          <w:szCs w:val="28"/>
          <w:lang w:eastAsia="ru-RU"/>
        </w:rPr>
        <w:t xml:space="preserve"> мы хорошо все видим, когда светит фонарик? Что видим</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на стене? (Тень.) Предлагает то же проделать детям. Почему</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образуется тень? (Рука мешает свету и не дает дойти ему до стены.) Воспитатель предлагает с помощью руки показать</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тень зайчика, собачки. Дети повторяют. </w:t>
      </w:r>
    </w:p>
    <w:p w:rsidR="00C30574" w:rsidRPr="0056493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Игра «Теневой театр». 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рассматривают фигурки животных и показывают их тени. </w:t>
      </w:r>
    </w:p>
    <w:p w:rsidR="00C30574" w:rsidRPr="00564934"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64934">
        <w:rPr>
          <w:rFonts w:ascii="Times New Roman" w:eastAsia="Times New Roman" w:hAnsi="Times New Roman" w:cs="Times New Roman"/>
          <w:b/>
          <w:sz w:val="28"/>
          <w:szCs w:val="28"/>
          <w:lang w:eastAsia="ru-RU"/>
        </w:rPr>
        <w:lastRenderedPageBreak/>
        <w:t>3 Таинственные картинки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цветные ст</w:t>
      </w:r>
      <w:r w:rsidR="00DD255E">
        <w:rPr>
          <w:rFonts w:ascii="Times New Roman" w:eastAsia="Times New Roman" w:hAnsi="Times New Roman" w:cs="Times New Roman"/>
          <w:sz w:val="28"/>
          <w:szCs w:val="28"/>
          <w:lang w:eastAsia="ru-RU"/>
        </w:rPr>
        <w:t>екла, рабочие листы, цветные ка</w:t>
      </w:r>
      <w:r w:rsidRPr="00C30574">
        <w:rPr>
          <w:rFonts w:ascii="Times New Roman" w:eastAsia="Times New Roman" w:hAnsi="Times New Roman" w:cs="Times New Roman"/>
          <w:sz w:val="28"/>
          <w:szCs w:val="28"/>
          <w:lang w:eastAsia="ru-RU"/>
        </w:rPr>
        <w:t xml:space="preserve">рандаши. </w:t>
      </w:r>
    </w:p>
    <w:p w:rsidR="00C30574" w:rsidRPr="0056493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зеленым? Это действительно так. А хотели бы вы посмотреть на все вокруг глазами черепахи? Как это можно сделать? Воспита</w:t>
      </w:r>
      <w:r>
        <w:rPr>
          <w:rFonts w:ascii="Times New Roman" w:eastAsia="Times New Roman" w:hAnsi="Times New Roman" w:cs="Times New Roman"/>
          <w:sz w:val="28"/>
          <w:szCs w:val="28"/>
          <w:lang w:eastAsia="ru-RU"/>
        </w:rPr>
        <w:t>тель раздает детям зеленые стек</w:t>
      </w:r>
      <w:r w:rsidRPr="00C30574">
        <w:rPr>
          <w:rFonts w:ascii="Times New Roman" w:eastAsia="Times New Roman" w:hAnsi="Times New Roman" w:cs="Times New Roman"/>
          <w:sz w:val="28"/>
          <w:szCs w:val="28"/>
          <w:lang w:eastAsia="ru-RU"/>
        </w:rPr>
        <w:t xml:space="preserve">ла. Что видите? Каким вы еще хотели бы увидеть мир? Дети рассматривают предметы. Как получить цвета, если у нас нет нужных стеклышек? Дети </w:t>
      </w:r>
      <w:r>
        <w:rPr>
          <w:rFonts w:ascii="Times New Roman" w:eastAsia="Times New Roman" w:hAnsi="Times New Roman" w:cs="Times New Roman"/>
          <w:sz w:val="28"/>
          <w:szCs w:val="28"/>
          <w:lang w:eastAsia="ru-RU"/>
        </w:rPr>
        <w:t>получают новые оттенки путем на</w:t>
      </w:r>
      <w:r w:rsidRPr="00C30574">
        <w:rPr>
          <w:rFonts w:ascii="Times New Roman" w:eastAsia="Times New Roman" w:hAnsi="Times New Roman" w:cs="Times New Roman"/>
          <w:sz w:val="28"/>
          <w:szCs w:val="28"/>
          <w:lang w:eastAsia="ru-RU"/>
        </w:rPr>
        <w:t xml:space="preserve">ложения стекол — одно на другое. </w:t>
      </w:r>
    </w:p>
    <w:p w:rsidR="00C30574" w:rsidRPr="00564934"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64934">
        <w:rPr>
          <w:rFonts w:ascii="Times New Roman" w:eastAsia="Times New Roman" w:hAnsi="Times New Roman" w:cs="Times New Roman"/>
          <w:b/>
          <w:sz w:val="28"/>
          <w:szCs w:val="28"/>
          <w:lang w:eastAsia="ru-RU"/>
        </w:rPr>
        <w:t xml:space="preserve">4 Что отражается в зеркале?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30574">
        <w:rPr>
          <w:rFonts w:ascii="Times New Roman" w:eastAsia="Times New Roman" w:hAnsi="Times New Roman" w:cs="Times New Roman"/>
          <w:sz w:val="28"/>
          <w:szCs w:val="28"/>
          <w:lang w:eastAsia="ru-RU"/>
        </w:rPr>
        <w:t>Оборудование: зеркала, ложки, стеклянная вазочка, алюминиевая фольга, новый воздушный шар, сковорода</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Посмотрите в зеркало и скажите, что находится сзади вас? слева? справа? А теперь посмотрите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 Перед детьми различные предметы (ложки, фольга, сковорода, вазочки, воздушный шар). Обезьянка просит их найти все предметы, в которых можно увидеть свое лицо. На что вы обратили внимание при выборе предмета? Попробуйте </w:t>
      </w:r>
      <w:proofErr w:type="gramStart"/>
      <w:r w:rsidRPr="00C30574">
        <w:rPr>
          <w:rFonts w:ascii="Times New Roman" w:eastAsia="Times New Roman" w:hAnsi="Times New Roman" w:cs="Times New Roman"/>
          <w:sz w:val="28"/>
          <w:szCs w:val="28"/>
          <w:lang w:eastAsia="ru-RU"/>
        </w:rPr>
        <w:t>ко</w:t>
      </w:r>
      <w:proofErr w:type="gramEnd"/>
      <w:r w:rsidRPr="00C30574">
        <w:rPr>
          <w:rFonts w:ascii="Times New Roman" w:eastAsia="Times New Roman" w:hAnsi="Times New Roman" w:cs="Times New Roman"/>
          <w:sz w:val="28"/>
          <w:szCs w:val="28"/>
          <w:lang w:eastAsia="ru-RU"/>
        </w:rPr>
        <w:t xml:space="preserve"> предмет на ощупь, гладкий он или шероховатый? Все ли предметы блестят? Посмотрите, одинаково ли ваше отражение во всех этих предметах? Всегда ли оно одной и той же формы? Где получается лучшее отражение? Лучшее отражение получается в плоских, блестящих и гладких предметах, из них получаются хорошие зеркала. Далее детям предлагается вспомнить, где на улице можно увидеть свое отражение. (В луже, в витрине магазина.)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Дети выполняют задание «Найди».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p>
    <w:p w:rsidR="00C30574" w:rsidRPr="00564934"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64934">
        <w:rPr>
          <w:rFonts w:ascii="Times New Roman" w:eastAsia="Times New Roman" w:hAnsi="Times New Roman" w:cs="Times New Roman"/>
          <w:b/>
          <w:sz w:val="28"/>
          <w:szCs w:val="28"/>
          <w:lang w:eastAsia="ru-RU"/>
        </w:rPr>
        <w:t>5 Перемещение тени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мел</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lastRenderedPageBreak/>
        <w:t xml:space="preserve">В солнечную погоду воспитатель обращает внимание детей на тень человека, ее размеры, форму, как «она ходит», «бегает» за каждым, как исчезает.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Воспитатель организовывает рисование на асфальте или песке (на открытом солнечном месте)</w:t>
      </w:r>
      <w:proofErr w:type="gramStart"/>
      <w:r w:rsidRPr="00C30574">
        <w:rPr>
          <w:rFonts w:ascii="Times New Roman" w:eastAsia="Times New Roman" w:hAnsi="Times New Roman" w:cs="Times New Roman"/>
          <w:sz w:val="28"/>
          <w:szCs w:val="28"/>
          <w:lang w:eastAsia="ru-RU"/>
        </w:rPr>
        <w:t xml:space="preserve"> :</w:t>
      </w:r>
      <w:proofErr w:type="gramEnd"/>
      <w:r w:rsidRPr="00C30574">
        <w:rPr>
          <w:rFonts w:ascii="Times New Roman" w:eastAsia="Times New Roman" w:hAnsi="Times New Roman" w:cs="Times New Roman"/>
          <w:sz w:val="28"/>
          <w:szCs w:val="28"/>
          <w:lang w:eastAsia="ru-RU"/>
        </w:rPr>
        <w:t xml:space="preserve"> педагог рисует круг диаметром 20-25 см., в него спиной к солнцу встает ребенок, дети обрисовывают его тень, воспитатель отмечает время (например, 10 часов утра). В 11 часов этот же ребенок снова встает в круг спиной к солнцу, дети обводят по контуру его тень, воспитатель обозначает время. В 12 дня все повторяется еще раз. Вечером опыт с рисованием тени продолжается. Если рисунок сделан мелом на асфальте, наблюдения могут длиться несколько дней – в итоге получатся солнечные часы. </w:t>
      </w:r>
    </w:p>
    <w:p w:rsidR="00C30574" w:rsidRPr="0056493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 результате данного эксперимента дети увидят, что тень каждый раз на новом месте, в одно и то же время. </w:t>
      </w:r>
    </w:p>
    <w:p w:rsidR="00C30574" w:rsidRPr="00564934"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64934">
        <w:rPr>
          <w:rFonts w:ascii="Times New Roman" w:eastAsia="Times New Roman" w:hAnsi="Times New Roman" w:cs="Times New Roman"/>
          <w:b/>
          <w:sz w:val="28"/>
          <w:szCs w:val="28"/>
          <w:lang w:eastAsia="ru-RU"/>
        </w:rPr>
        <w:t>6 Получение радуги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Оборудование: зеркало, таз с водой, источник света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 солнечный день поставьте около окна таз с водой и опустите в него зеркало. Зеркало нуждается в подставке. Если зеркало «поймает» луч света, то в результате преломления луча в воде и его отражения от зеркала на стене или на потолке возникнет радуга.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Опыт можно провести и вечером: тогда источником света выступит настольная лампа.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Вариант 2.</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Поставьте хрустальный бокал на белый лист бумаги. Попробуйте поймать бокалом солнечный свет. На листе бумаги появятся цветные полосы радуги. </w:t>
      </w:r>
    </w:p>
    <w:p w:rsidR="00C30574" w:rsidRPr="006B4E92" w:rsidRDefault="006B4E92"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Блок «</w:t>
      </w:r>
      <w:r w:rsidR="00C30574" w:rsidRPr="006B4E92">
        <w:rPr>
          <w:rFonts w:ascii="Times New Roman" w:eastAsia="Times New Roman" w:hAnsi="Times New Roman" w:cs="Times New Roman"/>
          <w:b/>
          <w:sz w:val="28"/>
          <w:szCs w:val="28"/>
          <w:lang w:eastAsia="ru-RU"/>
        </w:rPr>
        <w:t>Предметный мир</w:t>
      </w:r>
      <w:r w:rsidRPr="006B4E92">
        <w:rPr>
          <w:rFonts w:ascii="Times New Roman" w:eastAsia="Times New Roman" w:hAnsi="Times New Roman" w:cs="Times New Roman"/>
          <w:b/>
          <w:sz w:val="28"/>
          <w:szCs w:val="28"/>
          <w:lang w:eastAsia="ru-RU"/>
        </w:rPr>
        <w:t>»</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1</w:t>
      </w:r>
      <w:proofErr w:type="gramStart"/>
      <w:r w:rsidRPr="006B4E92">
        <w:rPr>
          <w:rFonts w:ascii="Times New Roman" w:eastAsia="Times New Roman" w:hAnsi="Times New Roman" w:cs="Times New Roman"/>
          <w:b/>
          <w:sz w:val="28"/>
          <w:szCs w:val="28"/>
          <w:lang w:eastAsia="ru-RU"/>
        </w:rPr>
        <w:t xml:space="preserve"> П</w:t>
      </w:r>
      <w:proofErr w:type="gramEnd"/>
      <w:r w:rsidRPr="006B4E92">
        <w:rPr>
          <w:rFonts w:ascii="Times New Roman" w:eastAsia="Times New Roman" w:hAnsi="Times New Roman" w:cs="Times New Roman"/>
          <w:b/>
          <w:sz w:val="28"/>
          <w:szCs w:val="28"/>
          <w:lang w:eastAsia="ru-RU"/>
        </w:rPr>
        <w:t xml:space="preserve">очему все звучит?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30574">
        <w:rPr>
          <w:rFonts w:ascii="Times New Roman" w:eastAsia="Times New Roman" w:hAnsi="Times New Roman" w:cs="Times New Roman"/>
          <w:sz w:val="28"/>
          <w:szCs w:val="28"/>
          <w:lang w:eastAsia="ru-RU"/>
        </w:rPr>
        <w:t xml:space="preserve">Оборудование:: бубен, стеклянный стакан, газета, балалайка или гитара, деревянная линейка, металлофон. </w:t>
      </w:r>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Игра «Что звучит? » — воспитатель издает звуки с помощью известных им</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предметов. Дети отгадывают, что звучит. Почему мы слышим эти звуки? Что такое звук? Детям предлагается изобразить голосом: как звенит комар? (</w:t>
      </w:r>
      <w:proofErr w:type="spellStart"/>
      <w:r w:rsidRPr="00C30574">
        <w:rPr>
          <w:rFonts w:ascii="Times New Roman" w:eastAsia="Times New Roman" w:hAnsi="Times New Roman" w:cs="Times New Roman"/>
          <w:sz w:val="28"/>
          <w:szCs w:val="28"/>
          <w:lang w:eastAsia="ru-RU"/>
        </w:rPr>
        <w:t>З-з-з</w:t>
      </w:r>
      <w:proofErr w:type="spellEnd"/>
      <w:r w:rsidRPr="00C30574">
        <w:rPr>
          <w:rFonts w:ascii="Times New Roman" w:eastAsia="Times New Roman" w:hAnsi="Times New Roman" w:cs="Times New Roman"/>
          <w:sz w:val="28"/>
          <w:szCs w:val="28"/>
          <w:lang w:eastAsia="ru-RU"/>
        </w:rPr>
        <w:t>.) Как жужжит</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lastRenderedPageBreak/>
        <w:t xml:space="preserve">муха? (Ж-ж-ж.) Как гудит шмель? (У-у-у.)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пока колеблется струна. Когда она останавливается, звук тоже пропадает. Есть ли голос у деревянной линейки? Детям предлагается извлечь звук с помощью линейки. Один конец линейки </w:t>
      </w:r>
      <w:proofErr w:type="gramStart"/>
      <w:r w:rsidRPr="00C30574">
        <w:rPr>
          <w:rFonts w:ascii="Times New Roman" w:eastAsia="Times New Roman" w:hAnsi="Times New Roman" w:cs="Times New Roman"/>
          <w:sz w:val="28"/>
          <w:szCs w:val="28"/>
          <w:lang w:eastAsia="ru-RU"/>
        </w:rPr>
        <w:t xml:space="preserve">при </w:t>
      </w:r>
      <w:proofErr w:type="spellStart"/>
      <w:r w:rsidRPr="00C30574">
        <w:rPr>
          <w:rFonts w:ascii="Times New Roman" w:eastAsia="Times New Roman" w:hAnsi="Times New Roman" w:cs="Times New Roman"/>
          <w:sz w:val="28"/>
          <w:szCs w:val="28"/>
          <w:lang w:eastAsia="ru-RU"/>
        </w:rPr>
        <w:t>жимаем</w:t>
      </w:r>
      <w:proofErr w:type="spellEnd"/>
      <w:proofErr w:type="gramEnd"/>
      <w:r w:rsidRPr="00C30574">
        <w:rPr>
          <w:rFonts w:ascii="Times New Roman" w:eastAsia="Times New Roman" w:hAnsi="Times New Roman" w:cs="Times New Roman"/>
          <w:sz w:val="28"/>
          <w:szCs w:val="28"/>
          <w:lang w:eastAsia="ru-RU"/>
        </w:rPr>
        <w:t xml:space="preserve"> к столу, а по свободному хлопаем ладошкой. Что происходит с линейкой? (Дрожит, колеблется.) Как прекратить звук? (Остановить колебания линейки рукой.) 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Назовите</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предметы, которые будут звучать.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2 Увеличительные стёкла</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30574">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 xml:space="preserve">лупы, маленькие пуговицы, бусинки, семечки кабачков, подсолнуха, мелкие камешки и прочие предметы для рассматривания, рабочие листы, цветные карандаши. </w:t>
      </w:r>
      <w:proofErr w:type="gramEnd"/>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Дети рассматривают мелкие предметы. Что это? (Бусинка, пуговица.) Из чего состоит? Для чего </w:t>
      </w:r>
      <w:proofErr w:type="gramStart"/>
      <w:r w:rsidRPr="00C30574">
        <w:rPr>
          <w:rFonts w:ascii="Times New Roman" w:eastAsia="Times New Roman" w:hAnsi="Times New Roman" w:cs="Times New Roman"/>
          <w:sz w:val="28"/>
          <w:szCs w:val="28"/>
          <w:lang w:eastAsia="ru-RU"/>
        </w:rPr>
        <w:t>нужна</w:t>
      </w:r>
      <w:proofErr w:type="gramEnd"/>
      <w:r w:rsidRPr="00C30574">
        <w:rPr>
          <w:rFonts w:ascii="Times New Roman" w:eastAsia="Times New Roman" w:hAnsi="Times New Roman" w:cs="Times New Roman"/>
          <w:sz w:val="28"/>
          <w:szCs w:val="28"/>
          <w:lang w:eastAsia="ru-RU"/>
        </w:rPr>
        <w:t xml:space="preserve">? Как лучше видно — глазами или с помощью этого стеклышка? В чем секрет стеклышка? (Увеличивает предметы, их лучше видно.) Этот прибор-помощник называется «лупа». Для чего человеку нужна лупа? Как вы думаете, где взрослые используют лупы? (При ремонте и изготовлении часов.)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 xml:space="preserve">3 </w:t>
      </w:r>
      <w:proofErr w:type="spellStart"/>
      <w:proofErr w:type="gramStart"/>
      <w:r w:rsidRPr="006B4E92">
        <w:rPr>
          <w:rFonts w:ascii="Times New Roman" w:eastAsia="Times New Roman" w:hAnsi="Times New Roman" w:cs="Times New Roman"/>
          <w:b/>
          <w:sz w:val="28"/>
          <w:szCs w:val="28"/>
          <w:lang w:eastAsia="ru-RU"/>
        </w:rPr>
        <w:t>Лёгкий-тяжёлый</w:t>
      </w:r>
      <w:proofErr w:type="spellEnd"/>
      <w:proofErr w:type="gramEnd"/>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Оборудование: предметы одинаковой формы и размера из разных материалов: дерева, металла, поролона, пластмассы; емкость с водой; емкость с песком; шарики из разного материала одинакового цвета, сенсорный ящик.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Перед детьми находятся различные пары предметов. Дети рассматривают их и определяют, чем они похожи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и чем отличаются. (</w:t>
      </w:r>
      <w:proofErr w:type="gramStart"/>
      <w:r w:rsidRPr="00C30574">
        <w:rPr>
          <w:rFonts w:ascii="Times New Roman" w:eastAsia="Times New Roman" w:hAnsi="Times New Roman" w:cs="Times New Roman"/>
          <w:sz w:val="28"/>
          <w:szCs w:val="28"/>
          <w:lang w:eastAsia="ru-RU"/>
        </w:rPr>
        <w:t>Похожи</w:t>
      </w:r>
      <w:proofErr w:type="gramEnd"/>
      <w:r w:rsidRPr="00C30574">
        <w:rPr>
          <w:rFonts w:ascii="Times New Roman" w:eastAsia="Times New Roman" w:hAnsi="Times New Roman" w:cs="Times New Roman"/>
          <w:sz w:val="28"/>
          <w:szCs w:val="28"/>
          <w:lang w:eastAsia="ru-RU"/>
        </w:rPr>
        <w:t xml:space="preserve"> по размеру, отличаются по весу.)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Берут предметы в руки, проверяют разницу в весе!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Игра «</w:t>
      </w:r>
      <w:proofErr w:type="spellStart"/>
      <w:r w:rsidRPr="00C30574">
        <w:rPr>
          <w:rFonts w:ascii="Times New Roman" w:eastAsia="Times New Roman" w:hAnsi="Times New Roman" w:cs="Times New Roman"/>
          <w:sz w:val="28"/>
          <w:szCs w:val="28"/>
          <w:lang w:eastAsia="ru-RU"/>
        </w:rPr>
        <w:t>Угадайка</w:t>
      </w:r>
      <w:proofErr w:type="spellEnd"/>
      <w:r w:rsidRPr="00C30574">
        <w:rPr>
          <w:rFonts w:ascii="Times New Roman" w:eastAsia="Times New Roman" w:hAnsi="Times New Roman" w:cs="Times New Roman"/>
          <w:sz w:val="28"/>
          <w:szCs w:val="28"/>
          <w:lang w:eastAsia="ru-RU"/>
        </w:rPr>
        <w:t xml:space="preserve">» — из сенсорного ящика дети выбирают предметы на ощупь, объясняя, как догадались, тяжелый он или легкий. От чего зависит легкость или тяжесть предмета? (От того, из какого материала он сделан.)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lastRenderedPageBreak/>
        <w:t xml:space="preserve">детям предлагается с закрытыми глазами по звуку упавшего на пол предмета определить, легкий он или тяжелый. (У тяжелого предмета звук от удара громче.)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Так же они определяют, легкий предмет или тяжелый, по звуку упавшего в воду предмета. (От тяжелого предмета всплеск сильнее.) Затем бросают предметы в таз с песком и </w:t>
      </w:r>
      <w:proofErr w:type="gramStart"/>
      <w:r w:rsidRPr="00C30574">
        <w:rPr>
          <w:rFonts w:ascii="Times New Roman" w:eastAsia="Times New Roman" w:hAnsi="Times New Roman" w:cs="Times New Roman"/>
          <w:sz w:val="28"/>
          <w:szCs w:val="28"/>
          <w:lang w:eastAsia="ru-RU"/>
        </w:rPr>
        <w:t>определяют</w:t>
      </w:r>
      <w:proofErr w:type="gramEnd"/>
      <w:r w:rsidRPr="00C30574">
        <w:rPr>
          <w:rFonts w:ascii="Times New Roman" w:eastAsia="Times New Roman" w:hAnsi="Times New Roman" w:cs="Times New Roman"/>
          <w:sz w:val="28"/>
          <w:szCs w:val="28"/>
          <w:lang w:eastAsia="ru-RU"/>
        </w:rPr>
        <w:t xml:space="preserve"> нес предмета по оставшемуся после падения углублению в песке. (От тяжелого предмета углубление в песке больше.)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6 Волшебное сито</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30574">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C30574">
        <w:rPr>
          <w:rFonts w:ascii="Times New Roman" w:eastAsia="Times New Roman" w:hAnsi="Times New Roman" w:cs="Times New Roman"/>
          <w:sz w:val="28"/>
          <w:szCs w:val="28"/>
          <w:lang w:eastAsia="ru-RU"/>
        </w:rPr>
        <w:t>совки, различные сита, ведерки, миски, манная и рис, песок, мелкие камешки.</w:t>
      </w:r>
      <w:proofErr w:type="gramEnd"/>
      <w:r w:rsidRPr="00C30574">
        <w:rPr>
          <w:rFonts w:ascii="Times New Roman" w:eastAsia="Times New Roman" w:hAnsi="Times New Roman" w:cs="Times New Roman"/>
          <w:sz w:val="28"/>
          <w:szCs w:val="28"/>
          <w:lang w:eastAsia="ru-RU"/>
        </w:rPr>
        <w:t xml:space="preserve"> Красная Шапочка рассказывает, что у нее случилось несчастье. Она уронила банки с крупой, и крупа вся перемешалась</w:t>
      </w:r>
      <w:proofErr w:type="gramStart"/>
      <w:r w:rsidRPr="00C30574">
        <w:rPr>
          <w:rFonts w:ascii="Times New Roman" w:eastAsia="Times New Roman" w:hAnsi="Times New Roman" w:cs="Times New Roman"/>
          <w:sz w:val="28"/>
          <w:szCs w:val="28"/>
          <w:lang w:eastAsia="ru-RU"/>
        </w:rPr>
        <w:t>.</w:t>
      </w:r>
      <w:proofErr w:type="gramEnd"/>
      <w:r w:rsidRPr="00C30574">
        <w:rPr>
          <w:rFonts w:ascii="Times New Roman" w:eastAsia="Times New Roman" w:hAnsi="Times New Roman" w:cs="Times New Roman"/>
          <w:sz w:val="28"/>
          <w:szCs w:val="28"/>
          <w:lang w:eastAsia="ru-RU"/>
        </w:rPr>
        <w:t xml:space="preserve"> (</w:t>
      </w:r>
      <w:proofErr w:type="gramStart"/>
      <w:r w:rsidRPr="00C30574">
        <w:rPr>
          <w:rFonts w:ascii="Times New Roman" w:eastAsia="Times New Roman" w:hAnsi="Times New Roman" w:cs="Times New Roman"/>
          <w:sz w:val="28"/>
          <w:szCs w:val="28"/>
          <w:lang w:eastAsia="ru-RU"/>
        </w:rPr>
        <w:t>п</w:t>
      </w:r>
      <w:proofErr w:type="gramEnd"/>
      <w:r w:rsidRPr="00C30574">
        <w:rPr>
          <w:rFonts w:ascii="Times New Roman" w:eastAsia="Times New Roman" w:hAnsi="Times New Roman" w:cs="Times New Roman"/>
          <w:sz w:val="28"/>
          <w:szCs w:val="28"/>
          <w:lang w:eastAsia="ru-RU"/>
        </w:rPr>
        <w:t xml:space="preserve">оказывает миску с крупой.) Как отделить рис от манки?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Дети пробуют отделить пальчиками. Отмечают, что получается медленно. Как можно это сделать быстрее? Посмотрите, нет ли в лаборатории каких-то предметов, которые</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могут помочь нам? Замечаем </w:t>
      </w:r>
      <w:proofErr w:type="spellStart"/>
      <w:proofErr w:type="gramStart"/>
      <w:r w:rsidRPr="00C30574">
        <w:rPr>
          <w:rFonts w:ascii="Times New Roman" w:eastAsia="Times New Roman" w:hAnsi="Times New Roman" w:cs="Times New Roman"/>
          <w:sz w:val="28"/>
          <w:szCs w:val="28"/>
          <w:lang w:eastAsia="ru-RU"/>
        </w:rPr>
        <w:t>c</w:t>
      </w:r>
      <w:proofErr w:type="gramEnd"/>
      <w:r w:rsidRPr="00C30574">
        <w:rPr>
          <w:rFonts w:ascii="Times New Roman" w:eastAsia="Times New Roman" w:hAnsi="Times New Roman" w:cs="Times New Roman"/>
          <w:sz w:val="28"/>
          <w:szCs w:val="28"/>
          <w:lang w:eastAsia="ru-RU"/>
        </w:rPr>
        <w:t>ито</w:t>
      </w:r>
      <w:proofErr w:type="spellEnd"/>
      <w:r w:rsidRPr="00C30574">
        <w:rPr>
          <w:rFonts w:ascii="Times New Roman" w:eastAsia="Times New Roman" w:hAnsi="Times New Roman" w:cs="Times New Roman"/>
          <w:sz w:val="28"/>
          <w:szCs w:val="28"/>
          <w:lang w:eastAsia="ru-RU"/>
        </w:rPr>
        <w:t xml:space="preserve">. Для чего необходимо? Как этим пользоваться? Что из сита сыпется в миску?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Найдем вещества у нас в лаборатории, которые можно просеять. Обнаруживаем, что в песке много камешков. Как отделить песок от камешков? Дети самостоятельно</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просеивают песок. Что у нас в миске? Что осталось. Почему крупные вещества остаются в сите, а мелкие сразу попадают в миску? Для чего необходимо сито? Есть ли у вас сито дома? Как его используют мамы, бабушки? </w:t>
      </w:r>
    </w:p>
    <w:p w:rsidR="00C30574" w:rsidRPr="006B4E92" w:rsidRDefault="00C30574" w:rsidP="00C305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4E92">
        <w:rPr>
          <w:rFonts w:ascii="Times New Roman" w:eastAsia="Times New Roman" w:hAnsi="Times New Roman" w:cs="Times New Roman"/>
          <w:b/>
          <w:sz w:val="28"/>
          <w:szCs w:val="28"/>
          <w:lang w:eastAsia="ru-RU"/>
        </w:rPr>
        <w:t>7 Свойства бумаги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Оборудование: бумага разных видов, ёмкости с водой, лоскуты ткани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w:t>
      </w:r>
      <w:proofErr w:type="spellStart"/>
      <w:r w:rsidRPr="00C30574">
        <w:rPr>
          <w:rFonts w:ascii="Times New Roman" w:eastAsia="Times New Roman" w:hAnsi="Times New Roman" w:cs="Times New Roman"/>
          <w:sz w:val="28"/>
          <w:szCs w:val="28"/>
          <w:lang w:eastAsia="ru-RU"/>
        </w:rPr>
        <w:t>Сминание</w:t>
      </w:r>
      <w:proofErr w:type="spellEnd"/>
      <w:r w:rsidRPr="00C30574">
        <w:rPr>
          <w:rFonts w:ascii="Times New Roman" w:eastAsia="Times New Roman" w:hAnsi="Times New Roman" w:cs="Times New Roman"/>
          <w:sz w:val="28"/>
          <w:szCs w:val="28"/>
          <w:lang w:eastAsia="ru-RU"/>
        </w:rPr>
        <w:t xml:space="preserve"> бумаги"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Попробуйте смять бумагу. Легко это сделать? А попробуйте смять стол, за которым вы сидите. Получилось? Потому что дерево, из которого сделан стол – прочное, а бумага – непрочная.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"Разрывание бумаги"</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lastRenderedPageBreak/>
        <w:t xml:space="preserve">Попробуйте разорвать бумагу. Легко это сделать? А сможете разорвать полотенце? Попробуйте. Получилось? Почему? Потому что ткань прочнее.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Опыт с водой и бумагой</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Положите листочки бумаги в воду. Смотрите, салфетки сразу размокли. Попробуем взять их руками. Что произошло? Они порвались? Остальная бумага толще салфеток, поэтому размокает дольше. Мы еще раз посмотрим на нее в конце занятия. А сейчас сделаем вывод: бумага боится воды. Все бумажные предметы портятся от встречи с водой. Бумага – материал непрочный. </w:t>
      </w:r>
    </w:p>
    <w:p w:rsidR="00C30574" w:rsidRPr="00C30574" w:rsidRDefault="00C30574" w:rsidP="00C305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0574">
        <w:rPr>
          <w:rFonts w:ascii="Times New Roman" w:eastAsia="Times New Roman" w:hAnsi="Times New Roman" w:cs="Times New Roman"/>
          <w:sz w:val="28"/>
          <w:szCs w:val="28"/>
          <w:lang w:eastAsia="ru-RU"/>
        </w:rPr>
        <w:t xml:space="preserve">Вы обратили внимание, что одну бумагу смять легко, а другую – трудно? Одну бумагу разорвать легко, а другую – сложно? Покажите обрывки бумаги, которую вы легко разорвали? А какая трудно? Как вы думаете, с чем это связано? Тонкую бумагу легче разорвать, чем толстую. </w:t>
      </w:r>
    </w:p>
    <w:sectPr w:rsidR="00C30574" w:rsidRPr="00C30574" w:rsidSect="00DD255E">
      <w:pgSz w:w="11906" w:h="16838"/>
      <w:pgMar w:top="1134" w:right="1133" w:bottom="1134" w:left="1701" w:header="708" w:footer="708" w:gutter="0"/>
      <w:pgBorders w:offsetFrom="page">
        <w:top w:val="shadowedSquares" w:sz="17" w:space="24" w:color="auto"/>
        <w:left w:val="shadowedSquares" w:sz="17" w:space="24" w:color="auto"/>
        <w:bottom w:val="shadowedSquares" w:sz="17" w:space="24" w:color="auto"/>
        <w:right w:val="shadowedSquares"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574"/>
    <w:rsid w:val="001177BD"/>
    <w:rsid w:val="00251512"/>
    <w:rsid w:val="00371345"/>
    <w:rsid w:val="00414F95"/>
    <w:rsid w:val="00557BFA"/>
    <w:rsid w:val="00564934"/>
    <w:rsid w:val="006B4E92"/>
    <w:rsid w:val="007F118F"/>
    <w:rsid w:val="00A261FA"/>
    <w:rsid w:val="00A4264F"/>
    <w:rsid w:val="00BB0717"/>
    <w:rsid w:val="00BB776A"/>
    <w:rsid w:val="00C30574"/>
    <w:rsid w:val="00C54381"/>
    <w:rsid w:val="00D104ED"/>
    <w:rsid w:val="00DD255E"/>
    <w:rsid w:val="00F12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FC"/>
  </w:style>
  <w:style w:type="paragraph" w:styleId="1">
    <w:name w:val="heading 1"/>
    <w:basedOn w:val="a"/>
    <w:link w:val="10"/>
    <w:uiPriority w:val="9"/>
    <w:qFormat/>
    <w:rsid w:val="00C30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5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0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11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6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25</Pages>
  <Words>6309</Words>
  <Characters>35964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2013-11-21T10:34:00Z</dcterms:created>
  <dcterms:modified xsi:type="dcterms:W3CDTF">2015-11-08T10:44:00Z</dcterms:modified>
</cp:coreProperties>
</file>